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B3" w:rsidRDefault="00556DA4">
      <w:r>
        <w:rPr>
          <w:rFonts w:hint="eastAsia"/>
        </w:rPr>
        <w:t>服务要求：</w:t>
      </w:r>
    </w:p>
    <w:tbl>
      <w:tblPr>
        <w:tblStyle w:val="a5"/>
        <w:tblW w:w="9980" w:type="dxa"/>
        <w:jc w:val="center"/>
        <w:tblLook w:val="04A0" w:firstRow="1" w:lastRow="0" w:firstColumn="1" w:lastColumn="0" w:noHBand="0" w:noVBand="1"/>
      </w:tblPr>
      <w:tblGrid>
        <w:gridCol w:w="1062"/>
        <w:gridCol w:w="7541"/>
        <w:gridCol w:w="1377"/>
      </w:tblGrid>
      <w:tr w:rsidR="00556DA4" w:rsidTr="00556DA4">
        <w:trPr>
          <w:trHeight w:val="692"/>
          <w:jc w:val="center"/>
        </w:trPr>
        <w:tc>
          <w:tcPr>
            <w:tcW w:w="1062" w:type="dxa"/>
            <w:tcBorders>
              <w:top w:val="single" w:sz="8" w:space="0" w:color="auto"/>
            </w:tcBorders>
            <w:vAlign w:val="center"/>
          </w:tcPr>
          <w:p w:rsidR="00556DA4" w:rsidRPr="00F64F98" w:rsidRDefault="00556DA4" w:rsidP="007348D8">
            <w:pPr>
              <w:jc w:val="center"/>
              <w:rPr>
                <w:b/>
                <w:sz w:val="24"/>
              </w:rPr>
            </w:pPr>
            <w:r w:rsidRPr="00F64F9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41" w:type="dxa"/>
            <w:vAlign w:val="center"/>
          </w:tcPr>
          <w:p w:rsidR="00556DA4" w:rsidRPr="00F64F98" w:rsidRDefault="00556DA4" w:rsidP="007348D8">
            <w:pPr>
              <w:jc w:val="center"/>
              <w:rPr>
                <w:b/>
                <w:sz w:val="24"/>
              </w:rPr>
            </w:pPr>
            <w:r w:rsidRPr="00F64F98">
              <w:rPr>
                <w:rFonts w:hint="eastAsia"/>
                <w:b/>
                <w:sz w:val="24"/>
              </w:rPr>
              <w:t>内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F64F98"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1377" w:type="dxa"/>
            <w:vAlign w:val="center"/>
          </w:tcPr>
          <w:p w:rsidR="00556DA4" w:rsidRPr="00F64F98" w:rsidRDefault="00556DA4" w:rsidP="007348D8">
            <w:pPr>
              <w:jc w:val="center"/>
              <w:rPr>
                <w:b/>
                <w:sz w:val="24"/>
              </w:rPr>
            </w:pPr>
            <w:r w:rsidRPr="00F64F98">
              <w:rPr>
                <w:rFonts w:hint="eastAsia"/>
                <w:b/>
                <w:sz w:val="24"/>
              </w:rPr>
              <w:t>备注</w:t>
            </w:r>
          </w:p>
        </w:tc>
      </w:tr>
      <w:tr w:rsidR="00556DA4" w:rsidTr="00556DA4">
        <w:trPr>
          <w:trHeight w:val="1150"/>
          <w:jc w:val="center"/>
        </w:trPr>
        <w:tc>
          <w:tcPr>
            <w:tcW w:w="1062" w:type="dxa"/>
            <w:vAlign w:val="center"/>
          </w:tcPr>
          <w:p w:rsidR="00556DA4" w:rsidRPr="00E036B6" w:rsidRDefault="00556DA4" w:rsidP="007348D8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7541" w:type="dxa"/>
            <w:vAlign w:val="center"/>
          </w:tcPr>
          <w:p w:rsidR="00556DA4" w:rsidRPr="005A54D0" w:rsidRDefault="00556DA4" w:rsidP="007348D8">
            <w:pPr>
              <w:pStyle w:val="a6"/>
              <w:spacing w:line="276" w:lineRule="auto"/>
              <w:ind w:left="360"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酒店</w:t>
            </w:r>
            <w:r w:rsidR="00D00E09">
              <w:rPr>
                <w:rFonts w:hint="eastAsia"/>
                <w:b/>
                <w:sz w:val="24"/>
              </w:rPr>
              <w:t>服务</w:t>
            </w:r>
          </w:p>
          <w:p w:rsidR="00556DA4" w:rsidRPr="00823F3E" w:rsidRDefault="00556DA4" w:rsidP="00556DA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/>
                <w:bCs/>
                <w:sz w:val="24"/>
              </w:rPr>
            </w:pPr>
            <w:r w:rsidRPr="00823F3E">
              <w:rPr>
                <w:rFonts w:ascii="宋体" w:hAnsi="宋体" w:hint="eastAsia"/>
                <w:bCs/>
                <w:sz w:val="24"/>
              </w:rPr>
              <w:t>总服务台24小时有工作人员在岗，提供接待、问询和结账服务；</w:t>
            </w:r>
          </w:p>
          <w:p w:rsidR="00556DA4" w:rsidRDefault="00556DA4" w:rsidP="00556DA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提供并摆放接待用的桌椅、指引牌等；</w:t>
            </w:r>
          </w:p>
          <w:p w:rsidR="00556DA4" w:rsidRPr="00D00E09" w:rsidRDefault="00556DA4" w:rsidP="00556DA4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/>
                <w:b/>
                <w:sz w:val="24"/>
              </w:rPr>
            </w:pPr>
            <w:r w:rsidRPr="00823F3E">
              <w:rPr>
                <w:rFonts w:ascii="宋体" w:hAnsi="宋体" w:hint="eastAsia"/>
                <w:bCs/>
                <w:sz w:val="24"/>
              </w:rPr>
              <w:t>提供客人用的行李推车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823F3E">
              <w:rPr>
                <w:rFonts w:ascii="宋体" w:hAnsi="宋体" w:hint="eastAsia"/>
                <w:bCs/>
                <w:sz w:val="24"/>
              </w:rPr>
              <w:t>小件行李存放</w:t>
            </w:r>
            <w:r>
              <w:rPr>
                <w:rFonts w:ascii="宋体" w:hAnsi="宋体" w:hint="eastAsia"/>
                <w:bCs/>
                <w:sz w:val="24"/>
              </w:rPr>
              <w:t>和</w:t>
            </w:r>
            <w:r w:rsidRPr="00823F3E">
              <w:rPr>
                <w:rFonts w:ascii="宋体" w:hAnsi="宋体" w:hint="eastAsia"/>
                <w:bCs/>
                <w:sz w:val="24"/>
              </w:rPr>
              <w:t>留言服务</w:t>
            </w:r>
            <w:r>
              <w:rPr>
                <w:rFonts w:ascii="宋体" w:hAnsi="宋体" w:hint="eastAsia"/>
                <w:bCs/>
                <w:sz w:val="24"/>
              </w:rPr>
              <w:t>等。</w:t>
            </w:r>
          </w:p>
          <w:p w:rsidR="00D00E09" w:rsidRPr="00E036B6" w:rsidRDefault="00D00E09" w:rsidP="00D00E09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须提供50人会议室一间，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>使用一次。</w:t>
            </w:r>
          </w:p>
        </w:tc>
        <w:tc>
          <w:tcPr>
            <w:tcW w:w="1377" w:type="dxa"/>
          </w:tcPr>
          <w:p w:rsidR="00556DA4" w:rsidRPr="00F64F98" w:rsidRDefault="00556DA4" w:rsidP="007348D8">
            <w:pPr>
              <w:jc w:val="left"/>
              <w:rPr>
                <w:sz w:val="24"/>
              </w:rPr>
            </w:pPr>
          </w:p>
        </w:tc>
      </w:tr>
      <w:tr w:rsidR="00556DA4" w:rsidTr="00556DA4">
        <w:trPr>
          <w:trHeight w:val="2532"/>
          <w:jc w:val="center"/>
        </w:trPr>
        <w:tc>
          <w:tcPr>
            <w:tcW w:w="1062" w:type="dxa"/>
            <w:vAlign w:val="center"/>
          </w:tcPr>
          <w:p w:rsidR="00556DA4" w:rsidRPr="00E036B6" w:rsidRDefault="00556DA4" w:rsidP="007348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</w:p>
        </w:tc>
        <w:tc>
          <w:tcPr>
            <w:tcW w:w="7541" w:type="dxa"/>
          </w:tcPr>
          <w:p w:rsidR="00556DA4" w:rsidRDefault="00556DA4" w:rsidP="007348D8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酒店</w:t>
            </w:r>
            <w:r w:rsidRPr="00131EF1">
              <w:rPr>
                <w:rFonts w:hint="eastAsia"/>
                <w:b/>
                <w:sz w:val="24"/>
              </w:rPr>
              <w:t>客房</w:t>
            </w:r>
          </w:p>
          <w:p w:rsidR="00556DA4" w:rsidRPr="00823F3E" w:rsidRDefault="00556DA4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</w:t>
            </w:r>
            <w:r w:rsidRPr="00823F3E">
              <w:rPr>
                <w:rFonts w:ascii="宋体" w:hAnsi="宋体" w:hint="eastAsia"/>
                <w:bCs/>
                <w:sz w:val="24"/>
              </w:rPr>
              <w:t>房间数量：需提供客房200间；</w:t>
            </w:r>
          </w:p>
          <w:p w:rsidR="00556DA4" w:rsidRDefault="00556DA4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</w:t>
            </w:r>
            <w:r w:rsidRPr="00823F3E">
              <w:rPr>
                <w:rFonts w:ascii="宋体" w:hAnsi="宋体" w:hint="eastAsia"/>
                <w:bCs/>
                <w:sz w:val="24"/>
              </w:rPr>
              <w:t>收费标准：套间、单人间、双人间等各类型房间均按同一标准结算；</w:t>
            </w:r>
          </w:p>
          <w:p w:rsidR="00556DA4" w:rsidRDefault="00556DA4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3.环境良好，有干净整洁配套家具；有互联网接入端口，并免费上网；</w:t>
            </w:r>
          </w:p>
          <w:p w:rsidR="00556DA4" w:rsidRDefault="00556DA4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4.客房、卫生间每天全面整理1次，按客人需求更换床单及枕套；</w:t>
            </w:r>
          </w:p>
          <w:p w:rsidR="00556DA4" w:rsidRPr="00E036B6" w:rsidRDefault="00556DA4" w:rsidP="007348D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5.客房内有洁净的洗漱用具；保证水电的正常使用。</w:t>
            </w:r>
          </w:p>
        </w:tc>
        <w:tc>
          <w:tcPr>
            <w:tcW w:w="1377" w:type="dxa"/>
          </w:tcPr>
          <w:p w:rsidR="00556DA4" w:rsidRPr="00F64F98" w:rsidRDefault="00556DA4" w:rsidP="007348D8">
            <w:pPr>
              <w:jc w:val="left"/>
              <w:rPr>
                <w:sz w:val="24"/>
              </w:rPr>
            </w:pPr>
          </w:p>
        </w:tc>
      </w:tr>
      <w:tr w:rsidR="00556DA4" w:rsidRPr="00327641" w:rsidTr="00556DA4">
        <w:trPr>
          <w:trHeight w:val="1131"/>
          <w:jc w:val="center"/>
        </w:trPr>
        <w:tc>
          <w:tcPr>
            <w:tcW w:w="1062" w:type="dxa"/>
            <w:vAlign w:val="center"/>
          </w:tcPr>
          <w:p w:rsidR="00556DA4" w:rsidRPr="00E036B6" w:rsidRDefault="00556DA4" w:rsidP="007348D8">
            <w:pPr>
              <w:jc w:val="center"/>
              <w:rPr>
                <w:b/>
                <w:sz w:val="24"/>
              </w:rPr>
            </w:pPr>
            <w:r w:rsidRPr="005A54D0">
              <w:rPr>
                <w:rFonts w:hint="eastAsia"/>
                <w:b/>
                <w:sz w:val="24"/>
              </w:rPr>
              <w:t>三</w:t>
            </w:r>
          </w:p>
        </w:tc>
        <w:tc>
          <w:tcPr>
            <w:tcW w:w="7541" w:type="dxa"/>
            <w:vAlign w:val="center"/>
          </w:tcPr>
          <w:p w:rsidR="00556DA4" w:rsidRDefault="00556DA4" w:rsidP="007348D8">
            <w:pPr>
              <w:spacing w:line="276" w:lineRule="auto"/>
              <w:jc w:val="center"/>
              <w:rPr>
                <w:b/>
                <w:sz w:val="24"/>
              </w:rPr>
            </w:pPr>
            <w:r w:rsidRPr="00131EF1">
              <w:rPr>
                <w:rFonts w:hint="eastAsia"/>
                <w:b/>
                <w:sz w:val="24"/>
              </w:rPr>
              <w:t>用餐</w:t>
            </w:r>
          </w:p>
          <w:p w:rsidR="002D3A41" w:rsidRDefault="00556DA4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1. </w:t>
            </w:r>
            <w:r w:rsidRPr="001D08F1">
              <w:rPr>
                <w:rFonts w:ascii="宋体" w:hAnsi="宋体" w:hint="eastAsia"/>
                <w:bCs/>
                <w:sz w:val="24"/>
              </w:rPr>
              <w:t>餐饮与住宿服务需在同一地点</w:t>
            </w:r>
            <w:r w:rsidR="002D3A41">
              <w:rPr>
                <w:rFonts w:ascii="宋体" w:hAnsi="宋体" w:hint="eastAsia"/>
                <w:bCs/>
                <w:sz w:val="24"/>
              </w:rPr>
              <w:t>；</w:t>
            </w:r>
          </w:p>
          <w:p w:rsidR="00556DA4" w:rsidRPr="001D08F1" w:rsidRDefault="002D3A41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2.随住宿提供免费自助早餐</w:t>
            </w:r>
            <w:r w:rsidR="00556DA4">
              <w:rPr>
                <w:rFonts w:ascii="宋体" w:hAnsi="宋体" w:hint="eastAsia"/>
                <w:bCs/>
                <w:sz w:val="24"/>
              </w:rPr>
              <w:t>；</w:t>
            </w:r>
          </w:p>
          <w:p w:rsidR="00556DA4" w:rsidRDefault="002D3A41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 w:rsidR="00556DA4">
              <w:rPr>
                <w:rFonts w:ascii="宋体" w:hAnsi="宋体" w:hint="eastAsia"/>
                <w:bCs/>
                <w:sz w:val="24"/>
              </w:rPr>
              <w:t>.</w:t>
            </w:r>
            <w:r w:rsidR="00556DA4">
              <w:rPr>
                <w:rFonts w:ascii="宋体" w:hAnsi="宋体"/>
                <w:bCs/>
                <w:sz w:val="24"/>
              </w:rPr>
              <w:t xml:space="preserve"> </w:t>
            </w:r>
            <w:r w:rsidR="00556DA4">
              <w:rPr>
                <w:rFonts w:ascii="宋体" w:hAnsi="宋体" w:hint="eastAsia"/>
                <w:bCs/>
                <w:sz w:val="24"/>
              </w:rPr>
              <w:t>提供可满足约260人同时就餐</w:t>
            </w:r>
            <w:proofErr w:type="gramStart"/>
            <w:r w:rsidR="00556DA4">
              <w:rPr>
                <w:rFonts w:ascii="宋体" w:hAnsi="宋体" w:hint="eastAsia"/>
                <w:bCs/>
                <w:sz w:val="24"/>
              </w:rPr>
              <w:t>的总餐位数</w:t>
            </w:r>
            <w:proofErr w:type="gramEnd"/>
            <w:r w:rsidR="00556DA4">
              <w:rPr>
                <w:rFonts w:ascii="宋体" w:hAnsi="宋体" w:hint="eastAsia"/>
                <w:bCs/>
                <w:sz w:val="24"/>
              </w:rPr>
              <w:t>；</w:t>
            </w:r>
          </w:p>
          <w:p w:rsidR="00556DA4" w:rsidRPr="001D08F1" w:rsidRDefault="002D3A41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 w:rsidR="00556DA4">
              <w:rPr>
                <w:rFonts w:ascii="宋体" w:hAnsi="宋体" w:hint="eastAsia"/>
                <w:bCs/>
                <w:sz w:val="24"/>
              </w:rPr>
              <w:t>.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 xml:space="preserve"> 提供午餐 2次，晚餐2次</w:t>
            </w:r>
            <w:r w:rsidR="00556DA4">
              <w:rPr>
                <w:rFonts w:ascii="宋体" w:hAnsi="宋体" w:hint="eastAsia"/>
                <w:bCs/>
                <w:sz w:val="24"/>
              </w:rPr>
              <w:t>，均为自助餐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；午餐时间</w:t>
            </w:r>
            <w:r w:rsidR="00556DA4">
              <w:rPr>
                <w:rFonts w:ascii="宋体" w:hAnsi="宋体" w:hint="eastAsia"/>
                <w:bCs/>
                <w:sz w:val="24"/>
              </w:rPr>
              <w:t>12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点至</w:t>
            </w:r>
            <w:r w:rsidR="00556DA4">
              <w:rPr>
                <w:rFonts w:ascii="宋体" w:hAnsi="宋体" w:hint="eastAsia"/>
                <w:bCs/>
                <w:sz w:val="24"/>
              </w:rPr>
              <w:t>13点半，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晚餐</w:t>
            </w:r>
            <w:r w:rsidR="00556DA4">
              <w:rPr>
                <w:rFonts w:ascii="宋体" w:hAnsi="宋体" w:hint="eastAsia"/>
                <w:bCs/>
                <w:sz w:val="24"/>
              </w:rPr>
              <w:t>时间5点半至7点；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用餐标准：</w:t>
            </w:r>
            <w:r w:rsidR="00556DA4">
              <w:rPr>
                <w:rFonts w:ascii="宋体" w:hAnsi="宋体" w:hint="eastAsia"/>
                <w:bCs/>
                <w:sz w:val="24"/>
              </w:rPr>
              <w:t>60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元/餐</w:t>
            </w:r>
            <w:r w:rsidR="00556DA4">
              <w:rPr>
                <w:rFonts w:ascii="宋体" w:hAnsi="宋体" w:hint="eastAsia"/>
                <w:bCs/>
                <w:sz w:val="24"/>
              </w:rPr>
              <w:t>.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人；</w:t>
            </w:r>
          </w:p>
          <w:p w:rsidR="00556DA4" w:rsidRDefault="002D3A41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  <w:r w:rsidR="00556DA4">
              <w:rPr>
                <w:rFonts w:ascii="宋体" w:hAnsi="宋体" w:hint="eastAsia"/>
                <w:bCs/>
                <w:sz w:val="24"/>
              </w:rPr>
              <w:t>．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自助餐菜品要求：荤素搭配合理，菜肴花色品种多，营养丰富，分量充足，卫生安全；包含荤菜、素菜、汤类、主食、水果；保质保量，能够保证参会人员吃饱吃好。</w:t>
            </w:r>
          </w:p>
          <w:p w:rsidR="00556DA4" w:rsidRDefault="002D3A41" w:rsidP="007348D8">
            <w:pPr>
              <w:spacing w:line="276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  <w:r w:rsidR="00556DA4">
              <w:rPr>
                <w:rFonts w:ascii="宋体" w:hAnsi="宋体" w:hint="eastAsia"/>
                <w:bCs/>
                <w:sz w:val="24"/>
              </w:rPr>
              <w:t>.</w:t>
            </w:r>
            <w:r w:rsidR="00556DA4" w:rsidRPr="001D08F1">
              <w:rPr>
                <w:rFonts w:ascii="宋体" w:hAnsi="宋体" w:hint="eastAsia"/>
                <w:bCs/>
                <w:sz w:val="24"/>
              </w:rPr>
              <w:t>酒店须确保食品安全，一旦发生食品安全事故，责任全部由酒店承担。</w:t>
            </w:r>
          </w:p>
          <w:p w:rsidR="00556DA4" w:rsidRPr="00F64F98" w:rsidRDefault="002D3A41" w:rsidP="002D3A41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  <w:r w:rsidR="00556DA4">
              <w:rPr>
                <w:rFonts w:ascii="宋体" w:hAnsi="宋体" w:hint="eastAsia"/>
                <w:bCs/>
                <w:sz w:val="24"/>
              </w:rPr>
              <w:t>.制作</w:t>
            </w:r>
            <w:r>
              <w:rPr>
                <w:rFonts w:ascii="宋体" w:hAnsi="宋体" w:hint="eastAsia"/>
                <w:bCs/>
                <w:sz w:val="24"/>
              </w:rPr>
              <w:t>自助餐餐券</w:t>
            </w:r>
            <w:r w:rsidR="00556DA4">
              <w:rPr>
                <w:rFonts w:ascii="宋体" w:hAnsi="宋体" w:hint="eastAsia"/>
                <w:bCs/>
                <w:sz w:val="24"/>
              </w:rPr>
              <w:t>。</w:t>
            </w:r>
          </w:p>
        </w:tc>
        <w:tc>
          <w:tcPr>
            <w:tcW w:w="1377" w:type="dxa"/>
          </w:tcPr>
          <w:p w:rsidR="00556DA4" w:rsidRPr="00F64F98" w:rsidRDefault="00556DA4" w:rsidP="007348D8">
            <w:pPr>
              <w:jc w:val="left"/>
              <w:rPr>
                <w:sz w:val="24"/>
              </w:rPr>
            </w:pPr>
          </w:p>
        </w:tc>
      </w:tr>
      <w:tr w:rsidR="00556DA4" w:rsidTr="00556DA4">
        <w:trPr>
          <w:trHeight w:val="1121"/>
          <w:jc w:val="center"/>
        </w:trPr>
        <w:tc>
          <w:tcPr>
            <w:tcW w:w="1062" w:type="dxa"/>
            <w:vAlign w:val="center"/>
          </w:tcPr>
          <w:p w:rsidR="00556DA4" w:rsidRPr="00E036B6" w:rsidRDefault="00556DA4" w:rsidP="007348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7541" w:type="dxa"/>
            <w:vAlign w:val="center"/>
          </w:tcPr>
          <w:p w:rsidR="00556DA4" w:rsidRDefault="00556DA4" w:rsidP="007348D8">
            <w:pPr>
              <w:jc w:val="center"/>
              <w:rPr>
                <w:b/>
                <w:sz w:val="24"/>
              </w:rPr>
            </w:pPr>
            <w:r w:rsidRPr="00407DAB">
              <w:rPr>
                <w:rFonts w:hint="eastAsia"/>
                <w:b/>
                <w:sz w:val="24"/>
              </w:rPr>
              <w:t>其他</w:t>
            </w:r>
          </w:p>
          <w:p w:rsidR="00556DA4" w:rsidRPr="001D08F1" w:rsidRDefault="00556DA4" w:rsidP="00556DA4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1D08F1">
              <w:rPr>
                <w:rFonts w:hint="eastAsia"/>
                <w:sz w:val="24"/>
              </w:rPr>
              <w:t>酒店距离滁州学院会峰校区不超过</w:t>
            </w:r>
            <w:r w:rsidRPr="001D08F1">
              <w:rPr>
                <w:rFonts w:hint="eastAsia"/>
                <w:sz w:val="24"/>
              </w:rPr>
              <w:t>3km</w:t>
            </w:r>
            <w:r w:rsidRPr="001D08F1">
              <w:rPr>
                <w:rFonts w:hint="eastAsia"/>
                <w:sz w:val="24"/>
              </w:rPr>
              <w:t>；</w:t>
            </w:r>
          </w:p>
          <w:p w:rsidR="00556DA4" w:rsidRPr="000A2FB9" w:rsidRDefault="00556DA4" w:rsidP="00556DA4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bCs/>
                <w:sz w:val="24"/>
              </w:rPr>
            </w:pPr>
            <w:r w:rsidRPr="000A2FB9">
              <w:rPr>
                <w:rFonts w:hint="eastAsia"/>
                <w:sz w:val="24"/>
              </w:rPr>
              <w:t>提供足够的免费停车位和指示标识；</w:t>
            </w:r>
          </w:p>
          <w:p w:rsidR="00556DA4" w:rsidRDefault="00556DA4" w:rsidP="00556DA4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bCs/>
                <w:sz w:val="24"/>
              </w:rPr>
            </w:pPr>
            <w:r w:rsidRPr="000A2FB9">
              <w:rPr>
                <w:rFonts w:hint="eastAsia"/>
                <w:sz w:val="24"/>
              </w:rPr>
              <w:t>提供相关部门核发的食品卫生许可证和消防合格证</w:t>
            </w:r>
            <w:r w:rsidRPr="000A2FB9">
              <w:rPr>
                <w:rFonts w:ascii="宋体" w:hAnsi="宋体" w:hint="eastAsia"/>
                <w:bCs/>
                <w:sz w:val="24"/>
              </w:rPr>
              <w:t>；</w:t>
            </w:r>
          </w:p>
          <w:p w:rsidR="00556DA4" w:rsidRDefault="00556DA4" w:rsidP="00556DA4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bCs/>
                <w:sz w:val="24"/>
              </w:rPr>
            </w:pPr>
            <w:r w:rsidRPr="000A2FB9">
              <w:rPr>
                <w:rFonts w:ascii="宋体" w:hAnsi="宋体" w:hint="eastAsia"/>
                <w:bCs/>
                <w:sz w:val="24"/>
              </w:rPr>
              <w:t>有完好的监控设施，有采暖、制冷设备，具有自备电源；</w:t>
            </w:r>
          </w:p>
          <w:p w:rsidR="00556DA4" w:rsidRDefault="00556DA4" w:rsidP="00556DA4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bCs/>
                <w:sz w:val="24"/>
              </w:rPr>
            </w:pPr>
            <w:r w:rsidRPr="000A2FB9">
              <w:rPr>
                <w:rFonts w:ascii="宋体" w:hAnsi="宋体" w:hint="eastAsia"/>
                <w:bCs/>
                <w:sz w:val="24"/>
              </w:rPr>
              <w:t>各区域通风良好，设备运转正常；</w:t>
            </w:r>
          </w:p>
          <w:p w:rsidR="00556DA4" w:rsidRPr="000A2FB9" w:rsidRDefault="00556DA4" w:rsidP="00556DA4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sz w:val="24"/>
              </w:rPr>
            </w:pPr>
            <w:r w:rsidRPr="000A2FB9">
              <w:rPr>
                <w:rFonts w:ascii="宋体" w:hAnsi="宋体" w:hint="eastAsia"/>
                <w:bCs/>
                <w:sz w:val="24"/>
              </w:rPr>
              <w:t>客房设施、卫生间用具的完好率为100%；</w:t>
            </w:r>
          </w:p>
          <w:p w:rsidR="00556DA4" w:rsidRPr="00407DAB" w:rsidRDefault="00556DA4" w:rsidP="00556DA4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会议设备设施的完好率为100%。</w:t>
            </w:r>
          </w:p>
        </w:tc>
        <w:tc>
          <w:tcPr>
            <w:tcW w:w="1377" w:type="dxa"/>
          </w:tcPr>
          <w:p w:rsidR="00556DA4" w:rsidRPr="00F64F98" w:rsidRDefault="00556DA4" w:rsidP="007348D8">
            <w:pPr>
              <w:jc w:val="left"/>
              <w:rPr>
                <w:sz w:val="24"/>
              </w:rPr>
            </w:pPr>
          </w:p>
        </w:tc>
      </w:tr>
      <w:tr w:rsidR="00556DA4" w:rsidTr="00556DA4">
        <w:trPr>
          <w:trHeight w:val="869"/>
          <w:jc w:val="center"/>
        </w:trPr>
        <w:tc>
          <w:tcPr>
            <w:tcW w:w="1062" w:type="dxa"/>
            <w:vAlign w:val="center"/>
          </w:tcPr>
          <w:p w:rsidR="00556DA4" w:rsidRPr="00E036B6" w:rsidRDefault="00556DA4" w:rsidP="007348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7541" w:type="dxa"/>
            <w:vAlign w:val="center"/>
          </w:tcPr>
          <w:p w:rsidR="00556DA4" w:rsidRPr="00F64F98" w:rsidRDefault="00556DA4" w:rsidP="007348D8">
            <w:pPr>
              <w:rPr>
                <w:sz w:val="24"/>
              </w:rPr>
            </w:pPr>
            <w:r w:rsidRPr="00F64F98">
              <w:rPr>
                <w:rFonts w:hint="eastAsia"/>
                <w:sz w:val="24"/>
              </w:rPr>
              <w:t>服务完成，经验收合格后付全款。</w:t>
            </w:r>
            <w:r>
              <w:rPr>
                <w:rFonts w:hint="eastAsia"/>
                <w:sz w:val="24"/>
              </w:rPr>
              <w:t>按实际就餐人数及入住房数结算，就餐人数以实收餐卷数为准。</w:t>
            </w:r>
          </w:p>
        </w:tc>
        <w:tc>
          <w:tcPr>
            <w:tcW w:w="1377" w:type="dxa"/>
          </w:tcPr>
          <w:p w:rsidR="00556DA4" w:rsidRPr="00F64F98" w:rsidRDefault="00556DA4" w:rsidP="007348D8">
            <w:pPr>
              <w:jc w:val="left"/>
              <w:rPr>
                <w:sz w:val="24"/>
              </w:rPr>
            </w:pPr>
          </w:p>
        </w:tc>
      </w:tr>
    </w:tbl>
    <w:p w:rsidR="00556DA4" w:rsidRDefault="00556DA4"/>
    <w:sectPr w:rsidR="0055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D3" w:rsidRDefault="00B611D3" w:rsidP="00556DA4">
      <w:r>
        <w:separator/>
      </w:r>
    </w:p>
  </w:endnote>
  <w:endnote w:type="continuationSeparator" w:id="0">
    <w:p w:rsidR="00B611D3" w:rsidRDefault="00B611D3" w:rsidP="0055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D3" w:rsidRDefault="00B611D3" w:rsidP="00556DA4">
      <w:r>
        <w:separator/>
      </w:r>
    </w:p>
  </w:footnote>
  <w:footnote w:type="continuationSeparator" w:id="0">
    <w:p w:rsidR="00B611D3" w:rsidRDefault="00B611D3" w:rsidP="0055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B4B"/>
    <w:multiLevelType w:val="hybridMultilevel"/>
    <w:tmpl w:val="85521016"/>
    <w:lvl w:ilvl="0" w:tplc="BF54A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F32E79"/>
    <w:multiLevelType w:val="hybridMultilevel"/>
    <w:tmpl w:val="C2060A7C"/>
    <w:lvl w:ilvl="0" w:tplc="9D4CE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9A"/>
    <w:rsid w:val="000136CD"/>
    <w:rsid w:val="0001446C"/>
    <w:rsid w:val="00016604"/>
    <w:rsid w:val="00017946"/>
    <w:rsid w:val="0002014B"/>
    <w:rsid w:val="000320DB"/>
    <w:rsid w:val="000359F6"/>
    <w:rsid w:val="0004378F"/>
    <w:rsid w:val="000541EA"/>
    <w:rsid w:val="00056118"/>
    <w:rsid w:val="00062ACC"/>
    <w:rsid w:val="00063C93"/>
    <w:rsid w:val="00072758"/>
    <w:rsid w:val="00075B5C"/>
    <w:rsid w:val="00076CD4"/>
    <w:rsid w:val="0008696D"/>
    <w:rsid w:val="000A3634"/>
    <w:rsid w:val="000A4395"/>
    <w:rsid w:val="000B0013"/>
    <w:rsid w:val="000B447C"/>
    <w:rsid w:val="000B572E"/>
    <w:rsid w:val="000D279A"/>
    <w:rsid w:val="000D5101"/>
    <w:rsid w:val="000E191B"/>
    <w:rsid w:val="000E5628"/>
    <w:rsid w:val="000F5A68"/>
    <w:rsid w:val="000F7291"/>
    <w:rsid w:val="0010132F"/>
    <w:rsid w:val="001144C1"/>
    <w:rsid w:val="0012073D"/>
    <w:rsid w:val="00132F62"/>
    <w:rsid w:val="00143B4A"/>
    <w:rsid w:val="001564A9"/>
    <w:rsid w:val="001672DB"/>
    <w:rsid w:val="001676A1"/>
    <w:rsid w:val="00170318"/>
    <w:rsid w:val="00184123"/>
    <w:rsid w:val="00184F44"/>
    <w:rsid w:val="00193D21"/>
    <w:rsid w:val="00196A2E"/>
    <w:rsid w:val="00197C2B"/>
    <w:rsid w:val="001A1152"/>
    <w:rsid w:val="001C58D0"/>
    <w:rsid w:val="001F2ADE"/>
    <w:rsid w:val="00201C95"/>
    <w:rsid w:val="00203ACF"/>
    <w:rsid w:val="0020595C"/>
    <w:rsid w:val="00206177"/>
    <w:rsid w:val="00212E4E"/>
    <w:rsid w:val="00217501"/>
    <w:rsid w:val="00221E8B"/>
    <w:rsid w:val="00243C06"/>
    <w:rsid w:val="00244BB7"/>
    <w:rsid w:val="002475DE"/>
    <w:rsid w:val="00260160"/>
    <w:rsid w:val="002651EB"/>
    <w:rsid w:val="002669C3"/>
    <w:rsid w:val="00281A7D"/>
    <w:rsid w:val="002905AD"/>
    <w:rsid w:val="0029091E"/>
    <w:rsid w:val="00290CCB"/>
    <w:rsid w:val="00291445"/>
    <w:rsid w:val="00292DE2"/>
    <w:rsid w:val="00297219"/>
    <w:rsid w:val="002A218B"/>
    <w:rsid w:val="002A3EEF"/>
    <w:rsid w:val="002B3179"/>
    <w:rsid w:val="002C0831"/>
    <w:rsid w:val="002C319F"/>
    <w:rsid w:val="002C7D99"/>
    <w:rsid w:val="002D3A41"/>
    <w:rsid w:val="002D66D2"/>
    <w:rsid w:val="002E1C8E"/>
    <w:rsid w:val="002F1C7F"/>
    <w:rsid w:val="002F1E2C"/>
    <w:rsid w:val="002F63B8"/>
    <w:rsid w:val="00304B97"/>
    <w:rsid w:val="00313C1D"/>
    <w:rsid w:val="00324893"/>
    <w:rsid w:val="00324DF4"/>
    <w:rsid w:val="00331105"/>
    <w:rsid w:val="00331C08"/>
    <w:rsid w:val="00333403"/>
    <w:rsid w:val="003373FF"/>
    <w:rsid w:val="00345AF0"/>
    <w:rsid w:val="00347E24"/>
    <w:rsid w:val="003530D4"/>
    <w:rsid w:val="00360AC7"/>
    <w:rsid w:val="00363FCC"/>
    <w:rsid w:val="00364191"/>
    <w:rsid w:val="00366B96"/>
    <w:rsid w:val="00387913"/>
    <w:rsid w:val="00391C09"/>
    <w:rsid w:val="00397AB0"/>
    <w:rsid w:val="003A2B2A"/>
    <w:rsid w:val="003A60EE"/>
    <w:rsid w:val="003B4552"/>
    <w:rsid w:val="003B6668"/>
    <w:rsid w:val="003D03E9"/>
    <w:rsid w:val="003E567A"/>
    <w:rsid w:val="003F09F6"/>
    <w:rsid w:val="00402CCF"/>
    <w:rsid w:val="00407709"/>
    <w:rsid w:val="00417C46"/>
    <w:rsid w:val="00417F7E"/>
    <w:rsid w:val="004225BA"/>
    <w:rsid w:val="0042386C"/>
    <w:rsid w:val="00430FB7"/>
    <w:rsid w:val="00430FE8"/>
    <w:rsid w:val="00440CA0"/>
    <w:rsid w:val="00441F07"/>
    <w:rsid w:val="0045420A"/>
    <w:rsid w:val="004654EC"/>
    <w:rsid w:val="00472DF5"/>
    <w:rsid w:val="00484016"/>
    <w:rsid w:val="0048628D"/>
    <w:rsid w:val="004A53C7"/>
    <w:rsid w:val="004C0008"/>
    <w:rsid w:val="004C0220"/>
    <w:rsid w:val="004E39C5"/>
    <w:rsid w:val="004F2523"/>
    <w:rsid w:val="00502789"/>
    <w:rsid w:val="00506818"/>
    <w:rsid w:val="00517CE9"/>
    <w:rsid w:val="00527EE6"/>
    <w:rsid w:val="00540E00"/>
    <w:rsid w:val="00541998"/>
    <w:rsid w:val="00555FB3"/>
    <w:rsid w:val="00556DA4"/>
    <w:rsid w:val="00563D45"/>
    <w:rsid w:val="00573A43"/>
    <w:rsid w:val="005767E6"/>
    <w:rsid w:val="005842FC"/>
    <w:rsid w:val="00584EB5"/>
    <w:rsid w:val="005A0311"/>
    <w:rsid w:val="005A3CB6"/>
    <w:rsid w:val="005A3E73"/>
    <w:rsid w:val="005A7315"/>
    <w:rsid w:val="005B12DA"/>
    <w:rsid w:val="005B63CA"/>
    <w:rsid w:val="005C05F8"/>
    <w:rsid w:val="005E17D5"/>
    <w:rsid w:val="005E370E"/>
    <w:rsid w:val="005E4D2E"/>
    <w:rsid w:val="005F101C"/>
    <w:rsid w:val="005F2BB8"/>
    <w:rsid w:val="005F5BE9"/>
    <w:rsid w:val="00612857"/>
    <w:rsid w:val="00623371"/>
    <w:rsid w:val="00632ACE"/>
    <w:rsid w:val="00635058"/>
    <w:rsid w:val="0063652E"/>
    <w:rsid w:val="006437B1"/>
    <w:rsid w:val="0065346E"/>
    <w:rsid w:val="00655D11"/>
    <w:rsid w:val="00656E76"/>
    <w:rsid w:val="006638A4"/>
    <w:rsid w:val="00667F9E"/>
    <w:rsid w:val="006A0578"/>
    <w:rsid w:val="006B1AAD"/>
    <w:rsid w:val="006B3004"/>
    <w:rsid w:val="006C1541"/>
    <w:rsid w:val="006C1E04"/>
    <w:rsid w:val="006C37B5"/>
    <w:rsid w:val="006C5CD8"/>
    <w:rsid w:val="006E2E62"/>
    <w:rsid w:val="006E3931"/>
    <w:rsid w:val="006E3BFE"/>
    <w:rsid w:val="006F7B24"/>
    <w:rsid w:val="00700314"/>
    <w:rsid w:val="0070520B"/>
    <w:rsid w:val="007052DA"/>
    <w:rsid w:val="00717554"/>
    <w:rsid w:val="00725529"/>
    <w:rsid w:val="007274A2"/>
    <w:rsid w:val="0073683B"/>
    <w:rsid w:val="00741ABC"/>
    <w:rsid w:val="00743625"/>
    <w:rsid w:val="0074414E"/>
    <w:rsid w:val="007641DC"/>
    <w:rsid w:val="007772F9"/>
    <w:rsid w:val="007846AB"/>
    <w:rsid w:val="00785738"/>
    <w:rsid w:val="0078579E"/>
    <w:rsid w:val="00787D7B"/>
    <w:rsid w:val="007912D2"/>
    <w:rsid w:val="007A0B8C"/>
    <w:rsid w:val="007B07FA"/>
    <w:rsid w:val="007B30FB"/>
    <w:rsid w:val="007C346F"/>
    <w:rsid w:val="007C6330"/>
    <w:rsid w:val="007D1AF5"/>
    <w:rsid w:val="007D556B"/>
    <w:rsid w:val="007F2069"/>
    <w:rsid w:val="007F6B7C"/>
    <w:rsid w:val="00802433"/>
    <w:rsid w:val="0080789E"/>
    <w:rsid w:val="00817572"/>
    <w:rsid w:val="0082498A"/>
    <w:rsid w:val="0082528F"/>
    <w:rsid w:val="00826137"/>
    <w:rsid w:val="008270D2"/>
    <w:rsid w:val="00833E7F"/>
    <w:rsid w:val="0084742B"/>
    <w:rsid w:val="00863B76"/>
    <w:rsid w:val="00873DEF"/>
    <w:rsid w:val="00875AB6"/>
    <w:rsid w:val="00885B00"/>
    <w:rsid w:val="00887328"/>
    <w:rsid w:val="008966EF"/>
    <w:rsid w:val="008A403C"/>
    <w:rsid w:val="008A6D90"/>
    <w:rsid w:val="008D2554"/>
    <w:rsid w:val="008E3E2D"/>
    <w:rsid w:val="008E60E4"/>
    <w:rsid w:val="008F676A"/>
    <w:rsid w:val="008F79D3"/>
    <w:rsid w:val="0090454D"/>
    <w:rsid w:val="00906F28"/>
    <w:rsid w:val="0091261B"/>
    <w:rsid w:val="009146B3"/>
    <w:rsid w:val="00915FAF"/>
    <w:rsid w:val="009274A0"/>
    <w:rsid w:val="00935756"/>
    <w:rsid w:val="00940586"/>
    <w:rsid w:val="00942BF0"/>
    <w:rsid w:val="00946516"/>
    <w:rsid w:val="00950A3A"/>
    <w:rsid w:val="009533FC"/>
    <w:rsid w:val="009634BC"/>
    <w:rsid w:val="00965633"/>
    <w:rsid w:val="009718C2"/>
    <w:rsid w:val="009835C6"/>
    <w:rsid w:val="00986D79"/>
    <w:rsid w:val="009C0649"/>
    <w:rsid w:val="009D0346"/>
    <w:rsid w:val="009D5346"/>
    <w:rsid w:val="009E28F3"/>
    <w:rsid w:val="009E2C85"/>
    <w:rsid w:val="009E76DD"/>
    <w:rsid w:val="009F4818"/>
    <w:rsid w:val="00A05B06"/>
    <w:rsid w:val="00A14534"/>
    <w:rsid w:val="00A2637C"/>
    <w:rsid w:val="00A30466"/>
    <w:rsid w:val="00A505E5"/>
    <w:rsid w:val="00A51558"/>
    <w:rsid w:val="00A558CE"/>
    <w:rsid w:val="00A579A5"/>
    <w:rsid w:val="00A77B82"/>
    <w:rsid w:val="00A856AE"/>
    <w:rsid w:val="00A92754"/>
    <w:rsid w:val="00AA1609"/>
    <w:rsid w:val="00AA245E"/>
    <w:rsid w:val="00AB2091"/>
    <w:rsid w:val="00AB30D1"/>
    <w:rsid w:val="00AC5F44"/>
    <w:rsid w:val="00AD475A"/>
    <w:rsid w:val="00AE2737"/>
    <w:rsid w:val="00AE561A"/>
    <w:rsid w:val="00AF1A1D"/>
    <w:rsid w:val="00B1442E"/>
    <w:rsid w:val="00B45CE9"/>
    <w:rsid w:val="00B51BED"/>
    <w:rsid w:val="00B611D3"/>
    <w:rsid w:val="00B86C15"/>
    <w:rsid w:val="00BA49A4"/>
    <w:rsid w:val="00BA5FBA"/>
    <w:rsid w:val="00BA71E2"/>
    <w:rsid w:val="00BA7C69"/>
    <w:rsid w:val="00BC4317"/>
    <w:rsid w:val="00BC72C6"/>
    <w:rsid w:val="00BD6D09"/>
    <w:rsid w:val="00BD7B65"/>
    <w:rsid w:val="00BD7ECB"/>
    <w:rsid w:val="00BE553E"/>
    <w:rsid w:val="00BF082B"/>
    <w:rsid w:val="00C00F2A"/>
    <w:rsid w:val="00C029A3"/>
    <w:rsid w:val="00C133BC"/>
    <w:rsid w:val="00C13556"/>
    <w:rsid w:val="00C162E0"/>
    <w:rsid w:val="00C300F4"/>
    <w:rsid w:val="00C31C4A"/>
    <w:rsid w:val="00C4699A"/>
    <w:rsid w:val="00C610F0"/>
    <w:rsid w:val="00C61635"/>
    <w:rsid w:val="00C71214"/>
    <w:rsid w:val="00C83590"/>
    <w:rsid w:val="00CA2561"/>
    <w:rsid w:val="00CA5B86"/>
    <w:rsid w:val="00CB5153"/>
    <w:rsid w:val="00CC5471"/>
    <w:rsid w:val="00CD7210"/>
    <w:rsid w:val="00CE3ABC"/>
    <w:rsid w:val="00CE3DA6"/>
    <w:rsid w:val="00CE544E"/>
    <w:rsid w:val="00CE5A8F"/>
    <w:rsid w:val="00CF41B5"/>
    <w:rsid w:val="00CF58A9"/>
    <w:rsid w:val="00D00E09"/>
    <w:rsid w:val="00D07FBE"/>
    <w:rsid w:val="00D11069"/>
    <w:rsid w:val="00D11138"/>
    <w:rsid w:val="00D13DA1"/>
    <w:rsid w:val="00D25EF3"/>
    <w:rsid w:val="00D303A6"/>
    <w:rsid w:val="00D31138"/>
    <w:rsid w:val="00D31EBA"/>
    <w:rsid w:val="00D333C6"/>
    <w:rsid w:val="00D3382F"/>
    <w:rsid w:val="00D42BE1"/>
    <w:rsid w:val="00D4724E"/>
    <w:rsid w:val="00D534D8"/>
    <w:rsid w:val="00D55DE9"/>
    <w:rsid w:val="00D63C6F"/>
    <w:rsid w:val="00D667DF"/>
    <w:rsid w:val="00D824C4"/>
    <w:rsid w:val="00D85B66"/>
    <w:rsid w:val="00D94831"/>
    <w:rsid w:val="00DA1CA1"/>
    <w:rsid w:val="00DA7344"/>
    <w:rsid w:val="00DB3716"/>
    <w:rsid w:val="00DD5924"/>
    <w:rsid w:val="00DE3D16"/>
    <w:rsid w:val="00DE5116"/>
    <w:rsid w:val="00DF0420"/>
    <w:rsid w:val="00DF0590"/>
    <w:rsid w:val="00E1032E"/>
    <w:rsid w:val="00E11862"/>
    <w:rsid w:val="00E16B97"/>
    <w:rsid w:val="00E4175A"/>
    <w:rsid w:val="00E5388B"/>
    <w:rsid w:val="00E571E5"/>
    <w:rsid w:val="00E71E63"/>
    <w:rsid w:val="00E73404"/>
    <w:rsid w:val="00E752F1"/>
    <w:rsid w:val="00E8690B"/>
    <w:rsid w:val="00EA0680"/>
    <w:rsid w:val="00EA3FF0"/>
    <w:rsid w:val="00EC1CDE"/>
    <w:rsid w:val="00EC587A"/>
    <w:rsid w:val="00ED6E1A"/>
    <w:rsid w:val="00EF2437"/>
    <w:rsid w:val="00F027D5"/>
    <w:rsid w:val="00F062E9"/>
    <w:rsid w:val="00F110F1"/>
    <w:rsid w:val="00F20167"/>
    <w:rsid w:val="00F20A57"/>
    <w:rsid w:val="00F23130"/>
    <w:rsid w:val="00F26BEF"/>
    <w:rsid w:val="00F27A92"/>
    <w:rsid w:val="00F46F30"/>
    <w:rsid w:val="00F53E77"/>
    <w:rsid w:val="00F55D8A"/>
    <w:rsid w:val="00F57C27"/>
    <w:rsid w:val="00F6312A"/>
    <w:rsid w:val="00F65496"/>
    <w:rsid w:val="00F677B0"/>
    <w:rsid w:val="00F71889"/>
    <w:rsid w:val="00F754C7"/>
    <w:rsid w:val="00F762A6"/>
    <w:rsid w:val="00F82A7F"/>
    <w:rsid w:val="00F82F52"/>
    <w:rsid w:val="00F874E8"/>
    <w:rsid w:val="00F94919"/>
    <w:rsid w:val="00F9653E"/>
    <w:rsid w:val="00FA2DAC"/>
    <w:rsid w:val="00FA3995"/>
    <w:rsid w:val="00FA3FDC"/>
    <w:rsid w:val="00FA4FA8"/>
    <w:rsid w:val="00FB5955"/>
    <w:rsid w:val="00FD357A"/>
    <w:rsid w:val="00FE50F2"/>
    <w:rsid w:val="00FE53CA"/>
    <w:rsid w:val="00FF40A3"/>
    <w:rsid w:val="00FF4253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DA4"/>
    <w:rPr>
      <w:sz w:val="18"/>
      <w:szCs w:val="18"/>
    </w:rPr>
  </w:style>
  <w:style w:type="table" w:styleId="a5">
    <w:name w:val="Table Grid"/>
    <w:basedOn w:val="a1"/>
    <w:uiPriority w:val="59"/>
    <w:rsid w:val="00556DA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556DA4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DA4"/>
    <w:rPr>
      <w:sz w:val="18"/>
      <w:szCs w:val="18"/>
    </w:rPr>
  </w:style>
  <w:style w:type="table" w:styleId="a5">
    <w:name w:val="Table Grid"/>
    <w:basedOn w:val="a1"/>
    <w:uiPriority w:val="59"/>
    <w:rsid w:val="00556DA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556DA4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wang</dc:creator>
  <cp:keywords/>
  <dc:description/>
  <cp:lastModifiedBy>yuki wang</cp:lastModifiedBy>
  <cp:revision>5</cp:revision>
  <dcterms:created xsi:type="dcterms:W3CDTF">2019-10-30T08:48:00Z</dcterms:created>
  <dcterms:modified xsi:type="dcterms:W3CDTF">2019-10-30T09:08:00Z</dcterms:modified>
</cp:coreProperties>
</file>