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滁州学院采购项目报价单</w:t>
      </w:r>
    </w:p>
    <w:tbl>
      <w:tblPr>
        <w:tblStyle w:val="4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21"/>
        <w:gridCol w:w="1465"/>
        <w:gridCol w:w="2537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项目名称及编号</w:t>
            </w:r>
          </w:p>
        </w:tc>
        <w:tc>
          <w:tcPr>
            <w:tcW w:w="771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滁州学院2019年度预算执行与财务收支审计服务（20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CG-0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7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价格（元）</w:t>
            </w:r>
          </w:p>
        </w:tc>
        <w:tc>
          <w:tcPr>
            <w:tcW w:w="24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6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滁州学院2019年度预算执行与财务收支审计服务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1项</w:t>
            </w:r>
          </w:p>
        </w:tc>
        <w:tc>
          <w:tcPr>
            <w:tcW w:w="2537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u w:val="none"/>
                <w:lang w:eastAsia="zh-CN"/>
              </w:rPr>
              <w:t>委托方提交审计资料的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 日</w:t>
            </w:r>
            <w:r>
              <w:rPr>
                <w:rFonts w:hint="eastAsia" w:ascii="宋体" w:hAnsi="宋体" w:cs="宋体"/>
                <w:kern w:val="0"/>
              </w:rPr>
              <w:t>内出具正式报告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4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4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264" w:type="dxa"/>
            <w:gridSpan w:val="5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服务内容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</w:rPr>
              <w:t>质量及相关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</w:rPr>
              <w:t xml:space="preserve">承诺：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6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声明：我方在报价前，已认真阅读本项目《询价采购公告》及附件，理解并完全响应项目采购公告及其附件中的所有实质性要求。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注意：所有报价只能选择一种方案，所有报价只能是唯一，否则报价无效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>
      <w:pPr>
        <w:rPr>
          <w:rFonts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  <w:u w:val="single"/>
        </w:rPr>
        <w:t>联系方式：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年 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418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722D7"/>
    <w:rsid w:val="0019082D"/>
    <w:rsid w:val="001F2222"/>
    <w:rsid w:val="002E2C8B"/>
    <w:rsid w:val="003D45D6"/>
    <w:rsid w:val="0040368F"/>
    <w:rsid w:val="0046301C"/>
    <w:rsid w:val="006D0C12"/>
    <w:rsid w:val="00791928"/>
    <w:rsid w:val="00793524"/>
    <w:rsid w:val="007D1CCD"/>
    <w:rsid w:val="00844492"/>
    <w:rsid w:val="008F3F88"/>
    <w:rsid w:val="009746F1"/>
    <w:rsid w:val="00B05DBA"/>
    <w:rsid w:val="00B77E59"/>
    <w:rsid w:val="00C15FC6"/>
    <w:rsid w:val="00F62C3E"/>
    <w:rsid w:val="00FA3CC9"/>
    <w:rsid w:val="00FE460E"/>
    <w:rsid w:val="4A8953BB"/>
    <w:rsid w:val="4E1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2018-05-07T08:00:00Z</dcterms:created>
  <dc:creator>user</dc:creator>
  <cp:lastModifiedBy>魚</cp:lastModifiedBy>
  <dcterms:modified xsi:type="dcterms:W3CDTF">2020-05-19T08:01:58Z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