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7CBA7" w14:textId="77777777" w:rsidR="000278B3" w:rsidRPr="00496AA1" w:rsidRDefault="000278B3" w:rsidP="000278B3">
      <w:pPr>
        <w:widowControl/>
        <w:spacing w:line="62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496AA1">
        <w:rPr>
          <w:rFonts w:ascii="仿宋_GB2312" w:eastAsia="仿宋_GB2312" w:hAnsi="仿宋" w:hint="eastAsia"/>
          <w:sz w:val="28"/>
          <w:szCs w:val="28"/>
        </w:rPr>
        <w:t>附件：</w:t>
      </w:r>
    </w:p>
    <w:p w14:paraId="0C8C78B3" w14:textId="77777777" w:rsidR="000278B3" w:rsidRPr="00496AA1" w:rsidRDefault="000278B3" w:rsidP="000278B3">
      <w:pPr>
        <w:widowControl/>
        <w:spacing w:afterLines="50" w:after="156" w:line="620" w:lineRule="exact"/>
        <w:ind w:leftChars="600" w:left="1260"/>
        <w:rPr>
          <w:rFonts w:ascii="方正小标宋简体" w:eastAsia="方正小标宋简体" w:hAnsi="仿宋"/>
          <w:sz w:val="36"/>
          <w:szCs w:val="36"/>
        </w:rPr>
      </w:pPr>
      <w:r w:rsidRPr="00496AA1">
        <w:rPr>
          <w:rFonts w:ascii="方正小标宋简体" w:eastAsia="方正小标宋简体" w:hAnsi="仿宋" w:hint="eastAsia"/>
          <w:sz w:val="36"/>
          <w:szCs w:val="36"/>
        </w:rPr>
        <w:t>党政与群团、直属单位科级机构及科级岗位设置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850"/>
        <w:gridCol w:w="3827"/>
      </w:tblGrid>
      <w:tr w:rsidR="00564A38" w:rsidRPr="00496AA1" w14:paraId="443E8EED" w14:textId="77777777" w:rsidTr="00EC513E">
        <w:trPr>
          <w:trHeight w:val="2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7690" w14:textId="2CBE7A06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3FDC" w14:textId="225C000A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处级机构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98DB0C" w14:textId="705A59AA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内设</w:t>
            </w:r>
            <w:r w:rsidR="00184F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科级</w:t>
            </w:r>
            <w:r w:rsidRPr="00496A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机构</w:t>
            </w:r>
          </w:p>
        </w:tc>
      </w:tr>
      <w:tr w:rsidR="00564A38" w:rsidRPr="00496AA1" w14:paraId="0C06C7C1" w14:textId="77777777" w:rsidTr="00EC513E">
        <w:trPr>
          <w:trHeight w:val="352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FDE6AD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746C0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办公室（党委办公室、校长办公室）、法治办公室、档案馆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0DAA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30B6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机要科</w:t>
            </w:r>
          </w:p>
        </w:tc>
      </w:tr>
      <w:tr w:rsidR="00564A38" w:rsidRPr="00496AA1" w14:paraId="4F05BC29" w14:textId="77777777" w:rsidTr="00EC513E">
        <w:trPr>
          <w:trHeight w:val="414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9FF5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5B0B5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8CC3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F709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秘书科</w:t>
            </w:r>
          </w:p>
        </w:tc>
      </w:tr>
      <w:tr w:rsidR="00564A38" w:rsidRPr="00496AA1" w14:paraId="745C8CAB" w14:textId="77777777" w:rsidTr="00EC513E">
        <w:trPr>
          <w:trHeight w:val="421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0431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AAD2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1D5A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D9C9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法治科</w:t>
            </w:r>
          </w:p>
        </w:tc>
      </w:tr>
      <w:tr w:rsidR="00564A38" w:rsidRPr="00496AA1" w14:paraId="1E3AAE51" w14:textId="77777777" w:rsidTr="00EC513E">
        <w:trPr>
          <w:trHeight w:val="413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D64B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DD690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D257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3D15A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行政科</w:t>
            </w:r>
          </w:p>
        </w:tc>
      </w:tr>
      <w:tr w:rsidR="00564A38" w:rsidRPr="00496AA1" w14:paraId="3D53B690" w14:textId="77777777" w:rsidTr="00EC513E">
        <w:trPr>
          <w:trHeight w:val="404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E2BB3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F4D7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纪委办公室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AB29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2B3E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综合管理室（副处级）</w:t>
            </w:r>
          </w:p>
        </w:tc>
      </w:tr>
      <w:tr w:rsidR="00564A38" w:rsidRPr="00496AA1" w14:paraId="5C6D5019" w14:textId="77777777" w:rsidTr="00EC513E">
        <w:trPr>
          <w:trHeight w:val="424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F942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41800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9A4C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3F60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纪检监察室（副处级）</w:t>
            </w:r>
          </w:p>
        </w:tc>
      </w:tr>
      <w:tr w:rsidR="00564A38" w:rsidRPr="00496AA1" w14:paraId="7B9846EF" w14:textId="77777777" w:rsidTr="00EC513E">
        <w:trPr>
          <w:trHeight w:val="416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6B89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3FC60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5DD5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38629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案管审理</w:t>
            </w:r>
            <w:proofErr w:type="gramEnd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室（副处级）</w:t>
            </w:r>
          </w:p>
        </w:tc>
      </w:tr>
      <w:tr w:rsidR="00564A38" w:rsidRPr="00496AA1" w14:paraId="6DC95381" w14:textId="77777777" w:rsidTr="00EC513E">
        <w:trPr>
          <w:trHeight w:val="409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62794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8909D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党委组织部（党校办公室）、机关党委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B7C5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EDB30D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组织科</w:t>
            </w:r>
          </w:p>
        </w:tc>
      </w:tr>
      <w:tr w:rsidR="00564A38" w:rsidRPr="00496AA1" w14:paraId="146027B9" w14:textId="77777777" w:rsidTr="00EC513E">
        <w:trPr>
          <w:trHeight w:val="414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5756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5AC7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50B1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38743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干部科</w:t>
            </w:r>
          </w:p>
        </w:tc>
      </w:tr>
      <w:tr w:rsidR="00564A38" w:rsidRPr="00496AA1" w14:paraId="7B1B8576" w14:textId="77777777" w:rsidTr="00EC513E">
        <w:trPr>
          <w:trHeight w:val="42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0A75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0AB3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54B6D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B646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教育培训科(干部监督科)</w:t>
            </w:r>
          </w:p>
        </w:tc>
      </w:tr>
      <w:tr w:rsidR="00564A38" w:rsidRPr="00496AA1" w14:paraId="7930A93A" w14:textId="77777777" w:rsidTr="00EC513E">
        <w:trPr>
          <w:trHeight w:val="350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BF98C3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436A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党委宣传部、党委统战部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2496A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734A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理论与思政工作科</w:t>
            </w:r>
          </w:p>
        </w:tc>
      </w:tr>
      <w:tr w:rsidR="00564A38" w:rsidRPr="00496AA1" w14:paraId="1E7C18EF" w14:textId="77777777" w:rsidTr="00EC513E">
        <w:trPr>
          <w:trHeight w:val="413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9181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D4A1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F851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149BA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舆情与意识形态工作科</w:t>
            </w:r>
          </w:p>
        </w:tc>
      </w:tr>
      <w:tr w:rsidR="00564A38" w:rsidRPr="00496AA1" w14:paraId="68C2D616" w14:textId="77777777" w:rsidTr="00EC513E">
        <w:trPr>
          <w:trHeight w:val="418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55BB3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B917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80E8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1D61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新闻科（全媒体中心）</w:t>
            </w:r>
          </w:p>
        </w:tc>
      </w:tr>
      <w:tr w:rsidR="00564A38" w:rsidRPr="00496AA1" w14:paraId="5530496A" w14:textId="77777777" w:rsidTr="00EC513E">
        <w:trPr>
          <w:trHeight w:val="395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BFC7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1E98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7C624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92979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文化建设科</w:t>
            </w:r>
          </w:p>
        </w:tc>
      </w:tr>
      <w:tr w:rsidR="00564A38" w:rsidRPr="00496AA1" w14:paraId="138801AC" w14:textId="77777777" w:rsidTr="00EC513E">
        <w:trPr>
          <w:trHeight w:val="416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4ADD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DD49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118DE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E3D41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统战科</w:t>
            </w:r>
            <w:proofErr w:type="gramEnd"/>
          </w:p>
        </w:tc>
      </w:tr>
      <w:tr w:rsidR="00564A38" w:rsidRPr="00496AA1" w14:paraId="1DDBA22B" w14:textId="77777777" w:rsidTr="00EC513E">
        <w:trPr>
          <w:trHeight w:val="501"/>
          <w:jc w:val="center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35968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BB93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党委巡察办公室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D517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B1E0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督察</w:t>
            </w: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督办科</w:t>
            </w:r>
            <w:proofErr w:type="gramEnd"/>
          </w:p>
        </w:tc>
      </w:tr>
      <w:tr w:rsidR="00564A38" w:rsidRPr="00496AA1" w14:paraId="3E173290" w14:textId="77777777" w:rsidTr="00EC513E">
        <w:trPr>
          <w:trHeight w:val="411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BDEE6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EDA34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人事处（党委教师工作部）、教师发展中心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5C400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CF5F0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人才科（博士后工作办公室）</w:t>
            </w:r>
          </w:p>
        </w:tc>
      </w:tr>
      <w:tr w:rsidR="00564A38" w:rsidRPr="00496AA1" w14:paraId="5E2B3E96" w14:textId="77777777" w:rsidTr="00EC513E">
        <w:trPr>
          <w:trHeight w:val="416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B881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1C8F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8161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64EA3E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人事科（干部人事档案室）</w:t>
            </w:r>
          </w:p>
        </w:tc>
      </w:tr>
      <w:tr w:rsidR="00564A38" w:rsidRPr="00496AA1" w14:paraId="7A36FE07" w14:textId="77777777" w:rsidTr="00EC513E">
        <w:trPr>
          <w:trHeight w:val="422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CEFB0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3FBB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B9D7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04310D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教师发展中心办公室（师资科）</w:t>
            </w:r>
          </w:p>
        </w:tc>
      </w:tr>
      <w:tr w:rsidR="00564A38" w:rsidRPr="00496AA1" w14:paraId="70EBD6CB" w14:textId="77777777" w:rsidTr="00EC513E">
        <w:trPr>
          <w:trHeight w:val="415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C569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1D49E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6600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ADDF73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薪酬社保科</w:t>
            </w:r>
          </w:p>
        </w:tc>
      </w:tr>
      <w:tr w:rsidR="00564A38" w:rsidRPr="00496AA1" w14:paraId="604559E3" w14:textId="77777777" w:rsidTr="00EC513E">
        <w:trPr>
          <w:trHeight w:val="407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C1A9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4DB9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9D7D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97F90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师德师风建设办公室</w:t>
            </w:r>
          </w:p>
        </w:tc>
      </w:tr>
      <w:tr w:rsidR="00564A38" w:rsidRPr="00496AA1" w14:paraId="3821CD31" w14:textId="77777777" w:rsidTr="00EC513E">
        <w:trPr>
          <w:trHeight w:val="459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694CE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785F8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学生工作处（党委学工部）、毕业生就业指导中心、大学生心理健康咨询中心、学生学习与发展中心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B3A8E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2540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思想教育科（易班发展中心）</w:t>
            </w:r>
          </w:p>
        </w:tc>
      </w:tr>
      <w:tr w:rsidR="00564A38" w:rsidRPr="00496AA1" w14:paraId="490CED6C" w14:textId="77777777" w:rsidTr="00EC513E">
        <w:trPr>
          <w:trHeight w:val="423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9A95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3497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5937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85D5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学生管理科</w:t>
            </w:r>
          </w:p>
        </w:tc>
      </w:tr>
      <w:tr w:rsidR="00564A38" w:rsidRPr="00496AA1" w14:paraId="72A14F53" w14:textId="77777777" w:rsidTr="00EC513E">
        <w:trPr>
          <w:trHeight w:val="4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D2FB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C2D0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89CE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7C2F3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就业工作科（征兵工作科）</w:t>
            </w:r>
          </w:p>
        </w:tc>
      </w:tr>
      <w:tr w:rsidR="00564A38" w:rsidRPr="00496AA1" w14:paraId="793FB2ED" w14:textId="77777777" w:rsidTr="00EC513E">
        <w:trPr>
          <w:trHeight w:val="42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D224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9ED9E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D93B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90B6E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学生资助管理科</w:t>
            </w:r>
          </w:p>
        </w:tc>
      </w:tr>
      <w:tr w:rsidR="00564A38" w:rsidRPr="00496AA1" w14:paraId="56066711" w14:textId="77777777" w:rsidTr="00EC513E">
        <w:trPr>
          <w:trHeight w:val="426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02CE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6741A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0E46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E7574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心理健康教育科</w:t>
            </w:r>
          </w:p>
        </w:tc>
      </w:tr>
      <w:tr w:rsidR="00564A38" w:rsidRPr="00496AA1" w14:paraId="533BBC8C" w14:textId="77777777" w:rsidTr="00EC513E">
        <w:trPr>
          <w:trHeight w:val="416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30BA9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32F74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安全保卫处（党委保卫部、党委武装部）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065E9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25D48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安全科</w:t>
            </w:r>
          </w:p>
        </w:tc>
      </w:tr>
      <w:tr w:rsidR="00564A38" w:rsidRPr="00496AA1" w14:paraId="4D2D56B6" w14:textId="77777777" w:rsidTr="00EC513E">
        <w:trPr>
          <w:trHeight w:val="407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D358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B60B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B5E05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2CF78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技防消防科</w:t>
            </w:r>
          </w:p>
        </w:tc>
      </w:tr>
      <w:tr w:rsidR="00564A38" w:rsidRPr="00496AA1" w14:paraId="5526BAB4" w14:textId="77777777" w:rsidTr="00EC513E">
        <w:trPr>
          <w:trHeight w:val="427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454AA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0F8B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2611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F39CAD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综合治理科（退役军人事务科）</w:t>
            </w:r>
          </w:p>
        </w:tc>
      </w:tr>
      <w:tr w:rsidR="00564A38" w:rsidRPr="00496AA1" w14:paraId="0A6C03B7" w14:textId="77777777" w:rsidTr="00EC513E">
        <w:trPr>
          <w:trHeight w:val="359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976C1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A93C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发展规划处、高教研究所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543C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68330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规划统计科</w:t>
            </w:r>
          </w:p>
        </w:tc>
      </w:tr>
      <w:tr w:rsidR="00564A38" w:rsidRPr="00496AA1" w14:paraId="5FB15EC8" w14:textId="77777777" w:rsidTr="00EC513E">
        <w:trPr>
          <w:trHeight w:val="386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745C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D641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496F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FB9A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目标管理科</w:t>
            </w:r>
          </w:p>
        </w:tc>
      </w:tr>
      <w:tr w:rsidR="00564A38" w:rsidRPr="00496AA1" w14:paraId="7BA266D7" w14:textId="77777777" w:rsidTr="00EC513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A8835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C3671D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教务处（招生办公室）、教学评估办公室、创新创业学院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79A88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D0027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教务科（考试中心）</w:t>
            </w:r>
          </w:p>
        </w:tc>
      </w:tr>
      <w:tr w:rsidR="00564A38" w:rsidRPr="00496AA1" w14:paraId="772D4160" w14:textId="77777777" w:rsidTr="00EC513E">
        <w:trPr>
          <w:trHeight w:val="418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051ED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3A27A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CF0B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AB65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教研</w:t>
            </w: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教改科</w:t>
            </w:r>
            <w:proofErr w:type="gramEnd"/>
          </w:p>
        </w:tc>
      </w:tr>
      <w:tr w:rsidR="00564A38" w:rsidRPr="00496AA1" w14:paraId="6B321A79" w14:textId="77777777" w:rsidTr="00EC513E">
        <w:trPr>
          <w:trHeight w:val="41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1F3B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F866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4E05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FFE7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实践教学科</w:t>
            </w:r>
          </w:p>
        </w:tc>
      </w:tr>
      <w:tr w:rsidR="00564A38" w:rsidRPr="00496AA1" w14:paraId="203B4235" w14:textId="77777777" w:rsidTr="00EC513E">
        <w:trPr>
          <w:trHeight w:val="417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96EE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115C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D741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B9FC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质量管理科</w:t>
            </w:r>
          </w:p>
        </w:tc>
      </w:tr>
      <w:tr w:rsidR="00564A38" w:rsidRPr="00496AA1" w14:paraId="6C6AF225" w14:textId="77777777" w:rsidTr="00EC513E">
        <w:trPr>
          <w:trHeight w:val="561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7A97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DBB0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D980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D6264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评估</w:t>
            </w: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认证科</w:t>
            </w:r>
            <w:proofErr w:type="gramEnd"/>
          </w:p>
        </w:tc>
      </w:tr>
      <w:tr w:rsidR="00564A38" w:rsidRPr="00496AA1" w14:paraId="125934AD" w14:textId="77777777" w:rsidTr="00EC513E">
        <w:trPr>
          <w:trHeight w:val="561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856C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5C1F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F315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C4C62D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学籍学位科</w:t>
            </w:r>
          </w:p>
        </w:tc>
      </w:tr>
      <w:tr w:rsidR="00564A38" w:rsidRPr="00496AA1" w14:paraId="14ED3A00" w14:textId="77777777" w:rsidTr="00EC513E">
        <w:trPr>
          <w:trHeight w:val="561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698A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A32C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AD16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0A72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招生科</w:t>
            </w:r>
            <w:proofErr w:type="gramEnd"/>
          </w:p>
        </w:tc>
      </w:tr>
      <w:tr w:rsidR="00564A38" w:rsidRPr="00496AA1" w14:paraId="6444659E" w14:textId="77777777" w:rsidTr="00EC513E">
        <w:trPr>
          <w:trHeight w:val="561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6DC5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F638D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AD46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22D4B3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</w:t>
            </w: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创业科</w:t>
            </w:r>
            <w:proofErr w:type="gramEnd"/>
          </w:p>
        </w:tc>
      </w:tr>
      <w:tr w:rsidR="00564A38" w:rsidRPr="00496AA1" w14:paraId="06FC671B" w14:textId="77777777" w:rsidTr="00EC513E">
        <w:trPr>
          <w:trHeight w:val="561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A0D6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30AF4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科研处（研究生工作办公室、学科建设办公室）、学术委员会办公室、学报编辑部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25ED0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BC27B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科研管理科</w:t>
            </w:r>
          </w:p>
        </w:tc>
      </w:tr>
      <w:tr w:rsidR="00564A38" w:rsidRPr="00496AA1" w14:paraId="3707FC1C" w14:textId="77777777" w:rsidTr="00EC513E">
        <w:trPr>
          <w:trHeight w:val="415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C32AE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0F5B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EF8F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012DBD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项目管理科</w:t>
            </w:r>
          </w:p>
        </w:tc>
      </w:tr>
      <w:tr w:rsidR="00564A38" w:rsidRPr="00496AA1" w14:paraId="4F6D5E6F" w14:textId="77777777" w:rsidTr="00EC513E">
        <w:trPr>
          <w:trHeight w:val="549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F8AA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7D3C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47DB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36C79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学科建设科</w:t>
            </w:r>
          </w:p>
        </w:tc>
      </w:tr>
      <w:tr w:rsidR="00564A38" w:rsidRPr="00496AA1" w14:paraId="661ACA4F" w14:textId="77777777" w:rsidTr="00EC513E">
        <w:trPr>
          <w:trHeight w:val="556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CB50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A565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F1E4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A298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  <w:bookmarkStart w:id="0" w:name="_GoBack"/>
            <w:bookmarkEnd w:id="0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工作科</w:t>
            </w:r>
          </w:p>
        </w:tc>
      </w:tr>
      <w:tr w:rsidR="00564A38" w:rsidRPr="00496AA1" w14:paraId="10105330" w14:textId="77777777" w:rsidTr="00EC513E">
        <w:trPr>
          <w:trHeight w:val="561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0256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8693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939A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965B6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学报编辑室</w:t>
            </w:r>
          </w:p>
        </w:tc>
      </w:tr>
      <w:tr w:rsidR="00564A38" w:rsidRPr="00496AA1" w14:paraId="3E3D584E" w14:textId="77777777" w:rsidTr="00EC513E">
        <w:trPr>
          <w:trHeight w:val="519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916D98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62A8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B1DE3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69649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综合业务科</w:t>
            </w:r>
          </w:p>
        </w:tc>
      </w:tr>
      <w:tr w:rsidR="00564A38" w:rsidRPr="00496AA1" w14:paraId="63BC3F73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17330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CE3E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F411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9045E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预算管理科</w:t>
            </w:r>
          </w:p>
        </w:tc>
      </w:tr>
      <w:tr w:rsidR="00564A38" w:rsidRPr="00496AA1" w14:paraId="13CF1B17" w14:textId="77777777" w:rsidTr="00EC513E">
        <w:trPr>
          <w:trHeight w:val="481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B0F9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31AD5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92F9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2FE34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会计核算科</w:t>
            </w:r>
          </w:p>
        </w:tc>
      </w:tr>
      <w:tr w:rsidR="00564A38" w:rsidRPr="00496AA1" w14:paraId="5A190307" w14:textId="77777777" w:rsidTr="00EC513E">
        <w:trPr>
          <w:trHeight w:val="600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D706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DB28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66A4B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A830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综合审计科</w:t>
            </w:r>
          </w:p>
        </w:tc>
      </w:tr>
      <w:tr w:rsidR="00564A38" w:rsidRPr="00496AA1" w14:paraId="7679765B" w14:textId="77777777" w:rsidTr="00EC513E">
        <w:trPr>
          <w:trHeight w:val="457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617D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D1C9E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FDC3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10563E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工程审计科</w:t>
            </w:r>
          </w:p>
        </w:tc>
      </w:tr>
      <w:tr w:rsidR="00564A38" w:rsidRPr="00496AA1" w14:paraId="6E00CF35" w14:textId="77777777" w:rsidTr="00EC513E">
        <w:trPr>
          <w:trHeight w:val="537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E67C9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0650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合作交流处（外事办公室、港澳台事务办公室）、校友工作办公室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1BE8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06FED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外事科（港澳台事务科）</w:t>
            </w:r>
          </w:p>
        </w:tc>
      </w:tr>
      <w:tr w:rsidR="00564A38" w:rsidRPr="00496AA1" w14:paraId="7FDA26AF" w14:textId="77777777" w:rsidTr="00EC513E">
        <w:trPr>
          <w:trHeight w:val="489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A262E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78B5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9D0F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2627A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合作科</w:t>
            </w:r>
            <w:proofErr w:type="gramEnd"/>
          </w:p>
        </w:tc>
      </w:tr>
      <w:tr w:rsidR="00564A38" w:rsidRPr="00496AA1" w14:paraId="1364131D" w14:textId="77777777" w:rsidTr="00EC513E">
        <w:trPr>
          <w:trHeight w:val="441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B117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8FE4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FEF1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F4248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校友工作科</w:t>
            </w:r>
          </w:p>
        </w:tc>
      </w:tr>
      <w:tr w:rsidR="00564A38" w:rsidRPr="00496AA1" w14:paraId="2DA6D515" w14:textId="77777777" w:rsidTr="00EC513E">
        <w:trPr>
          <w:trHeight w:val="463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8FB9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9473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资产与实验室管理处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1D137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1C0C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资产管理科</w:t>
            </w:r>
          </w:p>
        </w:tc>
      </w:tr>
      <w:tr w:rsidR="00564A38" w:rsidRPr="00496AA1" w14:paraId="4D31E218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9526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A459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C1FCD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CB79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实验室管理科</w:t>
            </w:r>
          </w:p>
        </w:tc>
      </w:tr>
      <w:tr w:rsidR="00564A38" w:rsidRPr="00496AA1" w14:paraId="10EE77E5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B85A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3A78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E6E3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6DFC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房地产管理科</w:t>
            </w:r>
          </w:p>
        </w:tc>
      </w:tr>
      <w:tr w:rsidR="00564A38" w:rsidRPr="00496AA1" w14:paraId="1C667DA1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A343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18895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17FDE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322E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招标采购办公室</w:t>
            </w:r>
          </w:p>
        </w:tc>
      </w:tr>
      <w:tr w:rsidR="00564A38" w:rsidRPr="00496AA1" w14:paraId="102E69C6" w14:textId="77777777" w:rsidTr="00EC513E">
        <w:trPr>
          <w:trHeight w:val="600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24F39A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A227F9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后勤管理与基建处、后勤党委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44AC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6A86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综合科（爱卫委办公室）</w:t>
            </w:r>
          </w:p>
        </w:tc>
      </w:tr>
      <w:tr w:rsidR="00564A38" w:rsidRPr="00496AA1" w14:paraId="29660862" w14:textId="77777777" w:rsidTr="00EC513E">
        <w:trPr>
          <w:trHeight w:val="504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C9DF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48F5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C573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0BE6C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基建管理科</w:t>
            </w:r>
          </w:p>
        </w:tc>
      </w:tr>
      <w:tr w:rsidR="00564A38" w:rsidRPr="00496AA1" w14:paraId="2280027B" w14:textId="77777777" w:rsidTr="00EC513E">
        <w:trPr>
          <w:trHeight w:val="554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C6B25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7589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E4CC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B469C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餐饮与</w:t>
            </w: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商贸管</w:t>
            </w:r>
            <w:proofErr w:type="gramEnd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</w:t>
            </w:r>
          </w:p>
        </w:tc>
      </w:tr>
      <w:tr w:rsidR="00564A38" w:rsidRPr="00496AA1" w14:paraId="4209DD08" w14:textId="77777777" w:rsidTr="00EC513E">
        <w:trPr>
          <w:trHeight w:val="406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BDF4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29D2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30D7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8B8E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物业与楼宇管理科</w:t>
            </w:r>
          </w:p>
        </w:tc>
      </w:tr>
      <w:tr w:rsidR="00564A38" w:rsidRPr="00496AA1" w14:paraId="1B01F79B" w14:textId="77777777" w:rsidTr="00EC513E">
        <w:trPr>
          <w:trHeight w:val="411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15EBD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C428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185B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3B8A9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绿化与维修保障科</w:t>
            </w:r>
          </w:p>
        </w:tc>
      </w:tr>
      <w:tr w:rsidR="00564A38" w:rsidRPr="00496AA1" w14:paraId="605418D7" w14:textId="77777777" w:rsidTr="00EC513E">
        <w:trPr>
          <w:trHeight w:val="545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4AA95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0F59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A6510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41464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能源管理科（节能办公室）</w:t>
            </w:r>
          </w:p>
        </w:tc>
      </w:tr>
      <w:tr w:rsidR="00564A38" w:rsidRPr="00496AA1" w14:paraId="70293303" w14:textId="77777777" w:rsidTr="00EC513E">
        <w:trPr>
          <w:trHeight w:val="533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9D79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0430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90DF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A423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06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校医院（</w:t>
            </w:r>
            <w:proofErr w:type="gramStart"/>
            <w:r w:rsidRPr="00AA06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AA06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保办）</w:t>
            </w:r>
          </w:p>
        </w:tc>
      </w:tr>
      <w:tr w:rsidR="00564A38" w:rsidRPr="00496AA1" w14:paraId="447FBA88" w14:textId="77777777" w:rsidTr="00EC513E">
        <w:trPr>
          <w:trHeight w:val="600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6FCFD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745C5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信息化建设与管理处（网络中心）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734C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04833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网络与安全科</w:t>
            </w:r>
          </w:p>
        </w:tc>
      </w:tr>
      <w:tr w:rsidR="00564A38" w:rsidRPr="00496AA1" w14:paraId="6D42AC18" w14:textId="77777777" w:rsidTr="00EC513E">
        <w:trPr>
          <w:trHeight w:val="523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3D99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0063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B7660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90728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信息与数据科</w:t>
            </w:r>
          </w:p>
        </w:tc>
      </w:tr>
      <w:tr w:rsidR="00564A38" w:rsidRPr="00496AA1" w14:paraId="642887A6" w14:textId="77777777" w:rsidTr="00EC513E">
        <w:trPr>
          <w:trHeight w:val="462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0F44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72BDE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ABDB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CD5B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用户服务科</w:t>
            </w:r>
          </w:p>
        </w:tc>
      </w:tr>
      <w:tr w:rsidR="00564A38" w:rsidRPr="00496AA1" w14:paraId="3B5E88CC" w14:textId="77777777" w:rsidTr="00EC513E">
        <w:trPr>
          <w:trHeight w:val="493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75A7B9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059D8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工会、离退休工作处（老年大学办公室）、离退休党委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39434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09557A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</w:tr>
      <w:tr w:rsidR="00564A38" w:rsidRPr="00496AA1" w14:paraId="6313B7FC" w14:textId="77777777" w:rsidTr="00EC513E">
        <w:trPr>
          <w:trHeight w:val="445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2DB2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DD68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C132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84AC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综合科（老年大学管理科）</w:t>
            </w:r>
          </w:p>
        </w:tc>
      </w:tr>
      <w:tr w:rsidR="00564A38" w:rsidRPr="00496AA1" w14:paraId="4C6C3CAD" w14:textId="77777777" w:rsidTr="00EC513E">
        <w:trPr>
          <w:trHeight w:val="397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5FE3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19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36FC85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2410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6552E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</w:tr>
      <w:tr w:rsidR="00564A38" w:rsidRPr="00496AA1" w14:paraId="3CCCE62F" w14:textId="77777777" w:rsidTr="00EC513E">
        <w:trPr>
          <w:trHeight w:val="405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0944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498E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A58D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F0D2A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组织部</w:t>
            </w:r>
          </w:p>
        </w:tc>
      </w:tr>
      <w:tr w:rsidR="00564A38" w:rsidRPr="00496AA1" w14:paraId="362C7A7E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6E5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0F49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34D45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E82DCE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社团与素质拓展部</w:t>
            </w:r>
          </w:p>
        </w:tc>
      </w:tr>
      <w:tr w:rsidR="00564A38" w:rsidRPr="00496AA1" w14:paraId="5D08DE1E" w14:textId="77777777" w:rsidTr="00EC513E">
        <w:trPr>
          <w:trHeight w:val="505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415ED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A235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100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41EE2C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</w:tr>
      <w:tr w:rsidR="00564A38" w:rsidRPr="00496AA1" w14:paraId="487F24B8" w14:textId="77777777" w:rsidTr="00EC513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DFD7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18C88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9102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C89D7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</w:tr>
      <w:tr w:rsidR="00564A38" w:rsidRPr="00496AA1" w14:paraId="5BAFF87D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075E4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79DDF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3905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859D2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学科服务与咨询部</w:t>
            </w:r>
          </w:p>
        </w:tc>
      </w:tr>
      <w:tr w:rsidR="00564A38" w:rsidRPr="00496AA1" w14:paraId="318BBBF5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CB319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F77D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5179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70DA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数字化系统与技术部</w:t>
            </w:r>
          </w:p>
        </w:tc>
      </w:tr>
      <w:tr w:rsidR="00564A38" w:rsidRPr="00496AA1" w14:paraId="0DB04E3E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67F8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7D3A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FBDE8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53A1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资源建设部</w:t>
            </w:r>
          </w:p>
        </w:tc>
      </w:tr>
      <w:tr w:rsidR="00564A38" w:rsidRPr="00496AA1" w14:paraId="0E71761A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653ED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E75CD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A16FC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108F66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读者服务部</w:t>
            </w:r>
          </w:p>
        </w:tc>
      </w:tr>
      <w:tr w:rsidR="00564A38" w:rsidRPr="00496AA1" w14:paraId="2B59A8F1" w14:textId="77777777" w:rsidTr="00EC513E">
        <w:trPr>
          <w:trHeight w:val="600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C7C2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21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4445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F1C84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5DC68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学历教育部</w:t>
            </w:r>
          </w:p>
        </w:tc>
      </w:tr>
      <w:tr w:rsidR="00564A38" w:rsidRPr="00496AA1" w14:paraId="341A83AB" w14:textId="77777777" w:rsidTr="00EC513E">
        <w:trPr>
          <w:trHeight w:val="60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2F01B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20B62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B84B1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E6F3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培训管理部</w:t>
            </w:r>
          </w:p>
        </w:tc>
      </w:tr>
      <w:tr w:rsidR="00564A38" w:rsidRPr="00496AA1" w14:paraId="336F0366" w14:textId="77777777" w:rsidTr="00EC513E">
        <w:trPr>
          <w:trHeight w:val="567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A7CD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35417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科技服务与成果转化中心（产业共性技术研究院）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DBB1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7E444F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</w:t>
            </w:r>
            <w:proofErr w:type="gramStart"/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转化科</w:t>
            </w:r>
            <w:proofErr w:type="gramEnd"/>
          </w:p>
        </w:tc>
      </w:tr>
      <w:tr w:rsidR="00564A38" w:rsidRPr="00496AA1" w14:paraId="31B16F06" w14:textId="77777777" w:rsidTr="00EC513E">
        <w:trPr>
          <w:trHeight w:val="519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22776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0B7AE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35193" w14:textId="77777777" w:rsidR="00564A38" w:rsidRPr="00496AA1" w:rsidRDefault="00564A38" w:rsidP="00564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D3331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科技服务科</w:t>
            </w:r>
          </w:p>
        </w:tc>
      </w:tr>
      <w:tr w:rsidR="00564A38" w:rsidRPr="00496AA1" w14:paraId="433BCF59" w14:textId="77777777" w:rsidTr="00EC513E">
        <w:trPr>
          <w:trHeight w:val="442"/>
          <w:jc w:val="center"/>
        </w:trPr>
        <w:tc>
          <w:tcPr>
            <w:tcW w:w="49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13EDE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713C" w14:textId="77777777" w:rsidR="00564A38" w:rsidRPr="00496AA1" w:rsidRDefault="00564A38" w:rsidP="00072CF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96AA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fldChar w:fldCharType="begin"/>
            </w:r>
            <w:r w:rsidRPr="00496AA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instrText xml:space="preserve"> =SUM(ABOVE) </w:instrText>
            </w:r>
            <w:r w:rsidRPr="00496AA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fldChar w:fldCharType="separate"/>
            </w:r>
            <w:r w:rsidRPr="00496AA1">
              <w:rPr>
                <w:rFonts w:ascii="宋体" w:eastAsia="宋体" w:hAnsi="宋体" w:cs="宋体"/>
                <w:b/>
                <w:noProof/>
                <w:kern w:val="0"/>
                <w:sz w:val="24"/>
                <w:szCs w:val="24"/>
              </w:rPr>
              <w:t>78</w:t>
            </w:r>
            <w:r w:rsidRPr="00496AA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A5F98B" w14:textId="77777777" w:rsidR="00564A38" w:rsidRPr="00496AA1" w:rsidRDefault="00564A38" w:rsidP="00564A3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688E735A" w14:textId="77777777" w:rsidR="000278B3" w:rsidRPr="00496AA1" w:rsidRDefault="000278B3" w:rsidP="004B4A0F">
      <w:pPr>
        <w:spacing w:line="20" w:lineRule="exact"/>
        <w:rPr>
          <w:sz w:val="28"/>
          <w:szCs w:val="28"/>
        </w:rPr>
      </w:pPr>
    </w:p>
    <w:p w14:paraId="65A09AD5" w14:textId="77777777" w:rsidR="00FA69F2" w:rsidRDefault="00FA69F2" w:rsidP="004B4A0F">
      <w:pPr>
        <w:spacing w:line="20" w:lineRule="exact"/>
      </w:pPr>
    </w:p>
    <w:sectPr w:rsidR="00FA69F2" w:rsidSect="005437A3">
      <w:footerReference w:type="default" r:id="rId6"/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1E88B" w14:textId="77777777" w:rsidR="00C7507D" w:rsidRDefault="00C7507D" w:rsidP="000278B3">
      <w:r>
        <w:separator/>
      </w:r>
    </w:p>
  </w:endnote>
  <w:endnote w:type="continuationSeparator" w:id="0">
    <w:p w14:paraId="154BA5F2" w14:textId="77777777" w:rsidR="00C7507D" w:rsidRDefault="00C7507D" w:rsidP="0002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9579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9AFB152" w14:textId="77777777" w:rsidR="00F60A42" w:rsidRDefault="000C11D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328887" w14:textId="77777777" w:rsidR="00F60A42" w:rsidRDefault="00C750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13974" w14:textId="77777777" w:rsidR="00C7507D" w:rsidRDefault="00C7507D" w:rsidP="000278B3">
      <w:r>
        <w:separator/>
      </w:r>
    </w:p>
  </w:footnote>
  <w:footnote w:type="continuationSeparator" w:id="0">
    <w:p w14:paraId="267DDBE6" w14:textId="77777777" w:rsidR="00C7507D" w:rsidRDefault="00C7507D" w:rsidP="00027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D6"/>
    <w:rsid w:val="000278B3"/>
    <w:rsid w:val="00072CF3"/>
    <w:rsid w:val="000C11DA"/>
    <w:rsid w:val="00184FC1"/>
    <w:rsid w:val="004B4A0F"/>
    <w:rsid w:val="00564A38"/>
    <w:rsid w:val="006066D6"/>
    <w:rsid w:val="00AA064C"/>
    <w:rsid w:val="00B06492"/>
    <w:rsid w:val="00C7507D"/>
    <w:rsid w:val="00EC513E"/>
    <w:rsid w:val="00F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B86F4"/>
  <w15:chartTrackingRefBased/>
  <w15:docId w15:val="{AE1D7C63-8E5E-4CE3-9C7D-210D5EE8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8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FE8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2023-06-26T03:36:00Z</dcterms:created>
  <dcterms:modified xsi:type="dcterms:W3CDTF">2023-09-11T08:23:00Z</dcterms:modified>
</cp:coreProperties>
</file>