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FA" w:rsidRPr="002A07FA" w:rsidRDefault="002A07FA" w:rsidP="002A07FA">
      <w:pPr>
        <w:jc w:val="center"/>
        <w:rPr>
          <w:rFonts w:ascii="黑体" w:eastAsia="黑体" w:hAnsi="黑体"/>
          <w:sz w:val="32"/>
          <w:szCs w:val="32"/>
        </w:rPr>
      </w:pPr>
      <w:r w:rsidRPr="002A07FA">
        <w:rPr>
          <w:rFonts w:ascii="黑体" w:eastAsia="黑体" w:hAnsi="黑体" w:hint="eastAsia"/>
          <w:sz w:val="32"/>
          <w:szCs w:val="32"/>
        </w:rPr>
        <w:t>滁州学院人才培养方案管理系统参数</w:t>
      </w:r>
      <w:r w:rsidR="00983134">
        <w:rPr>
          <w:rFonts w:ascii="黑体" w:eastAsia="黑体" w:hAnsi="黑体" w:hint="eastAsia"/>
          <w:sz w:val="32"/>
          <w:szCs w:val="32"/>
        </w:rPr>
        <w:t>及要求</w:t>
      </w:r>
    </w:p>
    <w:p w:rsidR="002A07FA" w:rsidRDefault="002A07FA" w:rsidP="002A07FA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501783" w:rsidRDefault="002A07FA" w:rsidP="002A07F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A07FA">
        <w:rPr>
          <w:rFonts w:ascii="仿宋_GB2312" w:eastAsia="仿宋_GB2312" w:hint="eastAsia"/>
          <w:sz w:val="28"/>
          <w:szCs w:val="28"/>
        </w:rPr>
        <w:t>滁州学院人才培养方案管理系统</w:t>
      </w:r>
      <w:r w:rsidR="00DB1F85">
        <w:rPr>
          <w:rFonts w:ascii="仿宋_GB2312" w:eastAsia="仿宋_GB2312" w:hint="eastAsia"/>
          <w:sz w:val="28"/>
          <w:szCs w:val="28"/>
        </w:rPr>
        <w:t>应依据学校</w:t>
      </w:r>
      <w:r w:rsidR="00076D44">
        <w:rPr>
          <w:rFonts w:ascii="仿宋_GB2312" w:eastAsia="仿宋_GB2312" w:hint="eastAsia"/>
          <w:sz w:val="28"/>
          <w:szCs w:val="28"/>
        </w:rPr>
        <w:t>人才培养方案模块</w:t>
      </w:r>
      <w:r w:rsidR="00DB1F85">
        <w:rPr>
          <w:rFonts w:ascii="仿宋_GB2312" w:eastAsia="仿宋_GB2312" w:hint="eastAsia"/>
          <w:sz w:val="28"/>
          <w:szCs w:val="28"/>
        </w:rPr>
        <w:t>，能够</w:t>
      </w:r>
      <w:bookmarkStart w:id="0" w:name="_GoBack"/>
      <w:bookmarkEnd w:id="0"/>
      <w:r w:rsidR="00DB1F85">
        <w:rPr>
          <w:rFonts w:ascii="仿宋_GB2312" w:eastAsia="仿宋_GB2312" w:hint="eastAsia"/>
          <w:sz w:val="28"/>
          <w:szCs w:val="28"/>
        </w:rPr>
        <w:t>实现</w:t>
      </w:r>
      <w:r w:rsidRPr="002A07FA">
        <w:rPr>
          <w:rFonts w:ascii="仿宋_GB2312" w:eastAsia="仿宋_GB2312" w:hint="eastAsia"/>
          <w:sz w:val="28"/>
          <w:szCs w:val="28"/>
        </w:rPr>
        <w:t>各</w:t>
      </w:r>
      <w:r>
        <w:rPr>
          <w:rFonts w:ascii="仿宋_GB2312" w:eastAsia="仿宋_GB2312" w:hint="eastAsia"/>
          <w:sz w:val="28"/>
          <w:szCs w:val="28"/>
        </w:rPr>
        <w:t>二级学院</w:t>
      </w:r>
      <w:r w:rsidRPr="002A07FA">
        <w:rPr>
          <w:rFonts w:ascii="仿宋_GB2312" w:eastAsia="仿宋_GB2312" w:hint="eastAsia"/>
          <w:sz w:val="28"/>
          <w:szCs w:val="28"/>
        </w:rPr>
        <w:t>、各专业教师在线协同制定方案，避免文档的重复提交和退回而产生大量的历史文档</w:t>
      </w:r>
      <w:r w:rsidR="00DB1F85">
        <w:rPr>
          <w:rFonts w:ascii="仿宋_GB2312" w:eastAsia="仿宋_GB2312" w:hint="eastAsia"/>
          <w:sz w:val="28"/>
          <w:szCs w:val="28"/>
        </w:rPr>
        <w:t>；</w:t>
      </w:r>
      <w:r w:rsidR="005B25C3">
        <w:rPr>
          <w:rFonts w:ascii="仿宋_GB2312" w:eastAsia="仿宋_GB2312" w:hint="eastAsia"/>
          <w:sz w:val="28"/>
          <w:szCs w:val="28"/>
        </w:rPr>
        <w:t>系统应</w:t>
      </w:r>
      <w:r w:rsidRPr="002A07FA">
        <w:rPr>
          <w:rFonts w:ascii="仿宋_GB2312" w:eastAsia="仿宋_GB2312" w:hint="eastAsia"/>
          <w:sz w:val="28"/>
          <w:szCs w:val="28"/>
        </w:rPr>
        <w:t>有</w:t>
      </w:r>
      <w:r w:rsidR="005B25C3">
        <w:rPr>
          <w:rFonts w:ascii="仿宋_GB2312" w:eastAsia="仿宋_GB2312" w:hint="eastAsia"/>
          <w:sz w:val="28"/>
          <w:szCs w:val="28"/>
        </w:rPr>
        <w:t>学校</w:t>
      </w:r>
      <w:r w:rsidRPr="002A07FA">
        <w:rPr>
          <w:rFonts w:ascii="仿宋_GB2312" w:eastAsia="仿宋_GB2312" w:hint="eastAsia"/>
          <w:sz w:val="28"/>
          <w:szCs w:val="28"/>
        </w:rPr>
        <w:t>课程库，可以对</w:t>
      </w:r>
      <w:r w:rsidR="00DB1F85">
        <w:rPr>
          <w:rFonts w:ascii="仿宋_GB2312" w:eastAsia="仿宋_GB2312" w:hint="eastAsia"/>
          <w:sz w:val="28"/>
          <w:szCs w:val="28"/>
        </w:rPr>
        <w:t>各类课程</w:t>
      </w:r>
      <w:r w:rsidRPr="002A07FA">
        <w:rPr>
          <w:rFonts w:ascii="仿宋_GB2312" w:eastAsia="仿宋_GB2312" w:hint="eastAsia"/>
          <w:sz w:val="28"/>
          <w:szCs w:val="28"/>
        </w:rPr>
        <w:t>等进行</w:t>
      </w:r>
      <w:r w:rsidR="005B25C3">
        <w:rPr>
          <w:rFonts w:ascii="仿宋_GB2312" w:eastAsia="仿宋_GB2312" w:hint="eastAsia"/>
          <w:sz w:val="28"/>
          <w:szCs w:val="28"/>
        </w:rPr>
        <w:t>系统</w:t>
      </w:r>
      <w:r w:rsidRPr="002A07FA">
        <w:rPr>
          <w:rFonts w:ascii="仿宋_GB2312" w:eastAsia="仿宋_GB2312" w:hint="eastAsia"/>
          <w:sz w:val="28"/>
          <w:szCs w:val="28"/>
        </w:rPr>
        <w:t>管理</w:t>
      </w:r>
      <w:r w:rsidR="00DB1F85">
        <w:rPr>
          <w:rFonts w:ascii="仿宋_GB2312" w:eastAsia="仿宋_GB2312" w:hint="eastAsia"/>
          <w:sz w:val="28"/>
          <w:szCs w:val="28"/>
        </w:rPr>
        <w:t>；减少手工操作</w:t>
      </w:r>
      <w:r w:rsidR="005B25C3">
        <w:rPr>
          <w:rFonts w:ascii="仿宋_GB2312" w:eastAsia="仿宋_GB2312" w:hint="eastAsia"/>
          <w:sz w:val="28"/>
          <w:szCs w:val="28"/>
        </w:rPr>
        <w:t>环节</w:t>
      </w:r>
      <w:r w:rsidR="00DB1F85">
        <w:rPr>
          <w:rFonts w:ascii="仿宋_GB2312" w:eastAsia="仿宋_GB2312" w:hint="eastAsia"/>
          <w:sz w:val="28"/>
          <w:szCs w:val="28"/>
        </w:rPr>
        <w:t>，能够自动核算学分，并可</w:t>
      </w:r>
      <w:r w:rsidRPr="002A07FA">
        <w:rPr>
          <w:rFonts w:ascii="仿宋_GB2312" w:eastAsia="仿宋_GB2312" w:hint="eastAsia"/>
          <w:sz w:val="28"/>
          <w:szCs w:val="28"/>
        </w:rPr>
        <w:t>进行学分统计</w:t>
      </w:r>
      <w:r w:rsidR="00DB1F85">
        <w:rPr>
          <w:rFonts w:ascii="仿宋_GB2312" w:eastAsia="仿宋_GB2312" w:hint="eastAsia"/>
          <w:sz w:val="28"/>
          <w:szCs w:val="28"/>
        </w:rPr>
        <w:t>；教务处管理员可</w:t>
      </w:r>
      <w:r w:rsidRPr="002A07FA">
        <w:rPr>
          <w:rFonts w:ascii="仿宋_GB2312" w:eastAsia="仿宋_GB2312" w:hint="eastAsia"/>
          <w:sz w:val="28"/>
          <w:szCs w:val="28"/>
        </w:rPr>
        <w:t>对各专业提交的培养方案进行审核、批示、退回、通过和导出排版所需格式等操作。</w:t>
      </w:r>
    </w:p>
    <w:p w:rsidR="00914B0F" w:rsidRPr="0000107F" w:rsidRDefault="00501783" w:rsidP="0000107F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00107F">
        <w:rPr>
          <w:rFonts w:ascii="仿宋_GB2312" w:eastAsia="仿宋_GB2312" w:hint="eastAsia"/>
          <w:b/>
          <w:sz w:val="28"/>
          <w:szCs w:val="28"/>
        </w:rPr>
        <w:t>一、</w:t>
      </w:r>
      <w:r w:rsidR="002A07FA" w:rsidRPr="0000107F">
        <w:rPr>
          <w:rFonts w:ascii="仿宋_GB2312" w:eastAsia="仿宋_GB2312" w:hint="eastAsia"/>
          <w:b/>
          <w:sz w:val="28"/>
          <w:szCs w:val="28"/>
        </w:rPr>
        <w:t>基本功能模块要求</w:t>
      </w:r>
    </w:p>
    <w:p w:rsidR="00501783" w:rsidRDefault="00501783" w:rsidP="0050178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01783">
        <w:rPr>
          <w:rFonts w:ascii="仿宋_GB2312" w:eastAsia="仿宋_GB2312" w:hint="eastAsia"/>
          <w:sz w:val="28"/>
          <w:szCs w:val="28"/>
        </w:rPr>
        <w:t>系统功能应包括但不限于</w:t>
      </w:r>
      <w:r>
        <w:rPr>
          <w:rFonts w:ascii="仿宋_GB2312" w:eastAsia="仿宋_GB2312" w:hint="eastAsia"/>
          <w:sz w:val="28"/>
          <w:szCs w:val="28"/>
        </w:rPr>
        <w:t>以下</w:t>
      </w:r>
      <w:r w:rsidRPr="00501783">
        <w:rPr>
          <w:rFonts w:ascii="仿宋_GB2312" w:eastAsia="仿宋_GB2312" w:hint="eastAsia"/>
          <w:sz w:val="28"/>
          <w:szCs w:val="28"/>
        </w:rPr>
        <w:t>提到的8项基本功能。</w:t>
      </w:r>
    </w:p>
    <w:p w:rsidR="00DB1F85" w:rsidRPr="00DB1F85" w:rsidRDefault="00DB1F85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1.实现</w:t>
      </w:r>
      <w:r w:rsidRPr="00DB1F85">
        <w:rPr>
          <w:rFonts w:ascii="仿宋_GB2312" w:eastAsia="仿宋_GB2312"/>
          <w:sz w:val="28"/>
          <w:szCs w:val="28"/>
        </w:rPr>
        <w:t>基础数据管理</w:t>
      </w:r>
    </w:p>
    <w:p w:rsidR="00DB1F85" w:rsidRDefault="00DB1F85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（1）二级学院数据管理：可以实现</w:t>
      </w:r>
      <w:r w:rsidR="00C21C71">
        <w:rPr>
          <w:rFonts w:ascii="仿宋_GB2312" w:eastAsia="仿宋_GB2312" w:hint="eastAsia"/>
          <w:sz w:val="28"/>
          <w:szCs w:val="28"/>
        </w:rPr>
        <w:t>基本的数据库管理功能（</w:t>
      </w:r>
      <w:r>
        <w:rPr>
          <w:rFonts w:ascii="仿宋_GB2312" w:eastAsia="仿宋_GB2312" w:hint="eastAsia"/>
          <w:sz w:val="28"/>
          <w:szCs w:val="28"/>
        </w:rPr>
        <w:t>增加、</w:t>
      </w:r>
      <w:r w:rsidR="00076D44">
        <w:rPr>
          <w:rFonts w:ascii="仿宋_GB2312" w:eastAsia="仿宋_GB2312" w:hint="eastAsia"/>
          <w:sz w:val="28"/>
          <w:szCs w:val="28"/>
        </w:rPr>
        <w:t>删除</w:t>
      </w:r>
      <w:r>
        <w:rPr>
          <w:rFonts w:ascii="仿宋_GB2312" w:eastAsia="仿宋_GB2312" w:hint="eastAsia"/>
          <w:sz w:val="28"/>
          <w:szCs w:val="28"/>
        </w:rPr>
        <w:t>、修改</w:t>
      </w:r>
      <w:r w:rsidR="00C21C71">
        <w:rPr>
          <w:rFonts w:ascii="仿宋_GB2312" w:eastAsia="仿宋_GB2312" w:hint="eastAsia"/>
          <w:sz w:val="28"/>
          <w:szCs w:val="28"/>
        </w:rPr>
        <w:t>、更新）</w:t>
      </w:r>
      <w:r>
        <w:rPr>
          <w:rFonts w:ascii="仿宋_GB2312" w:eastAsia="仿宋_GB2312" w:hint="eastAsia"/>
          <w:sz w:val="28"/>
          <w:szCs w:val="28"/>
        </w:rPr>
        <w:t>；</w:t>
      </w:r>
      <w:r w:rsidR="00076D44">
        <w:rPr>
          <w:rFonts w:ascii="仿宋_GB2312" w:eastAsia="仿宋_GB2312" w:hint="eastAsia"/>
          <w:sz w:val="28"/>
          <w:szCs w:val="28"/>
        </w:rPr>
        <w:t>具体字段应依据学校提供模版设计。</w:t>
      </w:r>
    </w:p>
    <w:p w:rsidR="00236AAA" w:rsidRDefault="00DB1F85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（2）专业管理</w:t>
      </w:r>
      <w:r w:rsidR="00076D44">
        <w:rPr>
          <w:rFonts w:ascii="仿宋_GB2312" w:eastAsia="仿宋_GB2312" w:hint="eastAsia"/>
          <w:sz w:val="28"/>
          <w:szCs w:val="28"/>
        </w:rPr>
        <w:t>：可以实现</w:t>
      </w:r>
      <w:r w:rsidR="00C21C71">
        <w:rPr>
          <w:rFonts w:ascii="仿宋_GB2312" w:eastAsia="仿宋_GB2312" w:hint="eastAsia"/>
          <w:sz w:val="28"/>
          <w:szCs w:val="28"/>
        </w:rPr>
        <w:t>基本的数据库管理功能（增加、删除、修改、更新）</w:t>
      </w:r>
      <w:r w:rsidR="00076D44">
        <w:rPr>
          <w:rFonts w:ascii="仿宋_GB2312" w:eastAsia="仿宋_GB2312" w:hint="eastAsia"/>
          <w:sz w:val="28"/>
          <w:szCs w:val="28"/>
        </w:rPr>
        <w:t>，具体字段</w:t>
      </w:r>
      <w:r w:rsidR="00236AAA" w:rsidRPr="00236AAA">
        <w:rPr>
          <w:rFonts w:ascii="仿宋_GB2312" w:eastAsia="仿宋_GB2312" w:hint="eastAsia"/>
          <w:sz w:val="28"/>
          <w:szCs w:val="28"/>
        </w:rPr>
        <w:t>应依据学校提供模版设计。</w:t>
      </w:r>
    </w:p>
    <w:p w:rsidR="00694153" w:rsidRDefault="00694153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（3）评审专家管理：</w:t>
      </w:r>
      <w:r w:rsidRPr="00694153">
        <w:rPr>
          <w:rFonts w:ascii="仿宋_GB2312" w:eastAsia="仿宋_GB2312" w:hint="eastAsia"/>
          <w:sz w:val="28"/>
          <w:szCs w:val="28"/>
        </w:rPr>
        <w:t>可以实现</w:t>
      </w:r>
      <w:r>
        <w:rPr>
          <w:rFonts w:ascii="仿宋_GB2312" w:eastAsia="仿宋_GB2312" w:hint="eastAsia"/>
          <w:sz w:val="28"/>
          <w:szCs w:val="28"/>
        </w:rPr>
        <w:t>专家信息</w:t>
      </w:r>
      <w:r w:rsidR="00C21C71">
        <w:rPr>
          <w:rFonts w:ascii="仿宋_GB2312" w:eastAsia="仿宋_GB2312" w:hint="eastAsia"/>
          <w:sz w:val="28"/>
          <w:szCs w:val="28"/>
        </w:rPr>
        <w:t>数据库管理功能（增加、删除、修改、更新）</w:t>
      </w:r>
      <w:r w:rsidRPr="00694153">
        <w:rPr>
          <w:rFonts w:ascii="仿宋_GB2312" w:eastAsia="仿宋_GB2312" w:hint="eastAsia"/>
          <w:sz w:val="28"/>
          <w:szCs w:val="28"/>
        </w:rPr>
        <w:t>，具体</w:t>
      </w:r>
      <w:r>
        <w:rPr>
          <w:rFonts w:ascii="仿宋_GB2312" w:eastAsia="仿宋_GB2312" w:hint="eastAsia"/>
          <w:sz w:val="28"/>
          <w:szCs w:val="28"/>
        </w:rPr>
        <w:t>专家</w:t>
      </w:r>
      <w:r w:rsidRPr="00694153">
        <w:rPr>
          <w:rFonts w:ascii="仿宋_GB2312" w:eastAsia="仿宋_GB2312" w:hint="eastAsia"/>
          <w:sz w:val="28"/>
          <w:szCs w:val="28"/>
        </w:rPr>
        <w:t>信息字段应依据学校提供模版设计。</w:t>
      </w:r>
    </w:p>
    <w:p w:rsidR="00C21C71" w:rsidRDefault="00C21C71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（4）基础数据均可以按照数据匹配格式实现数据的批量导入功能。</w:t>
      </w:r>
    </w:p>
    <w:p w:rsidR="0054325F" w:rsidRDefault="0054325F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2.实现课程管理</w:t>
      </w:r>
    </w:p>
    <w:p w:rsidR="00CE56F3" w:rsidRDefault="0054325F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依据学科分类，分别对公共课程库、专业公共课程库、专业课程库进行管理</w:t>
      </w:r>
      <w:r w:rsidR="00CE56F3">
        <w:rPr>
          <w:rFonts w:ascii="仿宋_GB2312" w:eastAsia="仿宋_GB2312" w:hint="eastAsia"/>
          <w:sz w:val="28"/>
          <w:szCs w:val="28"/>
        </w:rPr>
        <w:t>，</w:t>
      </w:r>
      <w:r w:rsidR="00CE56F3" w:rsidRPr="00CE56F3">
        <w:rPr>
          <w:rFonts w:ascii="仿宋_GB2312" w:eastAsia="仿宋_GB2312" w:hint="eastAsia"/>
          <w:sz w:val="28"/>
          <w:szCs w:val="28"/>
        </w:rPr>
        <w:t>具体</w:t>
      </w:r>
      <w:r w:rsidR="00CE56F3">
        <w:rPr>
          <w:rFonts w:ascii="仿宋_GB2312" w:eastAsia="仿宋_GB2312" w:hint="eastAsia"/>
          <w:sz w:val="28"/>
          <w:szCs w:val="28"/>
        </w:rPr>
        <w:t>课程</w:t>
      </w:r>
      <w:r w:rsidR="00CE56F3" w:rsidRPr="00CE56F3">
        <w:rPr>
          <w:rFonts w:ascii="仿宋_GB2312" w:eastAsia="仿宋_GB2312" w:hint="eastAsia"/>
          <w:sz w:val="28"/>
          <w:szCs w:val="28"/>
        </w:rPr>
        <w:t>信息字段应依据学校提供模版设计。</w:t>
      </w:r>
    </w:p>
    <w:p w:rsidR="00DB1F85" w:rsidRDefault="00CE56F3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公共课程库由开课学院编写课程信息，学校审核通过后发布给各二级</w:t>
      </w:r>
      <w:r>
        <w:rPr>
          <w:rFonts w:ascii="仿宋_GB2312" w:eastAsia="仿宋_GB2312" w:hint="eastAsia"/>
          <w:sz w:val="28"/>
          <w:szCs w:val="28"/>
        </w:rPr>
        <w:lastRenderedPageBreak/>
        <w:t>学院和各专业负责人；专业公共课程库由学院编写课程信息，发布给各专业负责人；专业课程库由各专业负责人编写。课程</w:t>
      </w:r>
      <w:proofErr w:type="gramStart"/>
      <w:r>
        <w:rPr>
          <w:rFonts w:ascii="仿宋_GB2312" w:eastAsia="仿宋_GB2312" w:hint="eastAsia"/>
          <w:sz w:val="28"/>
          <w:szCs w:val="28"/>
        </w:rPr>
        <w:t>库信息</w:t>
      </w:r>
      <w:proofErr w:type="gramEnd"/>
      <w:r>
        <w:rPr>
          <w:rFonts w:ascii="仿宋_GB2312" w:eastAsia="仿宋_GB2312" w:hint="eastAsia"/>
          <w:sz w:val="28"/>
          <w:szCs w:val="28"/>
        </w:rPr>
        <w:t>不得随意修改，需经相应审批手续后方可在系统中进行修改。</w:t>
      </w:r>
    </w:p>
    <w:p w:rsidR="00CE56F3" w:rsidRDefault="00CE56F3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A709B4">
        <w:rPr>
          <w:rFonts w:ascii="仿宋_GB2312" w:eastAsia="仿宋_GB2312" w:hint="eastAsia"/>
          <w:sz w:val="28"/>
          <w:szCs w:val="28"/>
        </w:rPr>
        <w:t>实现人才培养方案编制功能</w:t>
      </w:r>
    </w:p>
    <w:p w:rsidR="00A709B4" w:rsidRDefault="006B2DEC" w:rsidP="00A709B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依据学校人才培养方案模版</w:t>
      </w:r>
      <w:r w:rsidR="00430752">
        <w:rPr>
          <w:rFonts w:ascii="仿宋_GB2312" w:eastAsia="仿宋_GB2312" w:hint="eastAsia"/>
          <w:sz w:val="28"/>
          <w:szCs w:val="28"/>
        </w:rPr>
        <w:t>（见附件</w:t>
      </w:r>
      <w:r w:rsidR="001F4F22">
        <w:rPr>
          <w:rFonts w:ascii="仿宋_GB2312" w:eastAsia="仿宋_GB2312" w:hint="eastAsia"/>
          <w:sz w:val="28"/>
          <w:szCs w:val="28"/>
        </w:rPr>
        <w:t>1</w:t>
      </w:r>
      <w:r w:rsidR="00430752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，</w:t>
      </w:r>
      <w:r w:rsidR="00A709B4">
        <w:rPr>
          <w:rFonts w:ascii="仿宋_GB2312" w:eastAsia="仿宋_GB2312" w:hint="eastAsia"/>
          <w:sz w:val="28"/>
          <w:szCs w:val="28"/>
        </w:rPr>
        <w:t>实现</w:t>
      </w:r>
      <w:r w:rsidR="00A709B4" w:rsidRPr="00A709B4">
        <w:rPr>
          <w:rFonts w:ascii="仿宋_GB2312" w:eastAsia="仿宋_GB2312" w:hint="eastAsia"/>
          <w:sz w:val="28"/>
          <w:szCs w:val="28"/>
        </w:rPr>
        <w:t>培养方案编写、修改、提交、预览、审核、退回、查看退回原因、审核通过等管理、培养方案的导出、打印</w:t>
      </w:r>
      <w:r w:rsidR="00D84795">
        <w:rPr>
          <w:rFonts w:ascii="仿宋_GB2312" w:eastAsia="仿宋_GB2312" w:hint="eastAsia"/>
          <w:sz w:val="28"/>
          <w:szCs w:val="28"/>
        </w:rPr>
        <w:t>功能，可实现按学院</w:t>
      </w:r>
      <w:r w:rsidR="005D1B72">
        <w:rPr>
          <w:rFonts w:ascii="仿宋_GB2312" w:eastAsia="仿宋_GB2312" w:hint="eastAsia"/>
          <w:sz w:val="28"/>
          <w:szCs w:val="28"/>
        </w:rPr>
        <w:t>输出打印和所有学院汇总一个文档打印</w:t>
      </w:r>
      <w:r w:rsidR="00A709B4" w:rsidRPr="00A709B4">
        <w:rPr>
          <w:rFonts w:ascii="仿宋_GB2312" w:eastAsia="仿宋_GB2312" w:hint="eastAsia"/>
          <w:sz w:val="28"/>
          <w:szCs w:val="28"/>
        </w:rPr>
        <w:t>等</w:t>
      </w:r>
      <w:r w:rsidR="00A709B4">
        <w:rPr>
          <w:rFonts w:ascii="仿宋_GB2312" w:eastAsia="仿宋_GB2312" w:hint="eastAsia"/>
          <w:sz w:val="28"/>
          <w:szCs w:val="28"/>
        </w:rPr>
        <w:t>功能</w:t>
      </w:r>
      <w:r>
        <w:rPr>
          <w:rFonts w:ascii="仿宋_GB2312" w:eastAsia="仿宋_GB2312" w:hint="eastAsia"/>
          <w:sz w:val="28"/>
          <w:szCs w:val="28"/>
        </w:rPr>
        <w:t>。培养方案审核还应能够实现专家网络评审功能，</w:t>
      </w:r>
      <w:r w:rsidR="00425800">
        <w:rPr>
          <w:rFonts w:ascii="仿宋_GB2312" w:eastAsia="仿宋_GB2312" w:hint="eastAsia"/>
          <w:sz w:val="28"/>
          <w:szCs w:val="28"/>
        </w:rPr>
        <w:t>导出应能够同时实现word</w:t>
      </w:r>
      <w:r>
        <w:rPr>
          <w:rFonts w:ascii="仿宋_GB2312" w:eastAsia="仿宋_GB2312" w:hint="eastAsia"/>
          <w:sz w:val="28"/>
          <w:szCs w:val="28"/>
        </w:rPr>
        <w:t>和pdf两</w:t>
      </w:r>
      <w:r w:rsidR="00425800">
        <w:rPr>
          <w:rFonts w:ascii="仿宋_GB2312" w:eastAsia="仿宋_GB2312" w:hint="eastAsia"/>
          <w:sz w:val="28"/>
          <w:szCs w:val="28"/>
        </w:rPr>
        <w:t>种模式输出</w:t>
      </w:r>
      <w:r w:rsidR="00501783">
        <w:rPr>
          <w:rFonts w:ascii="仿宋_GB2312" w:eastAsia="仿宋_GB2312" w:hint="eastAsia"/>
          <w:sz w:val="28"/>
          <w:szCs w:val="28"/>
        </w:rPr>
        <w:t>，输出文档应保持美观，能够直接打印。</w:t>
      </w:r>
      <w:r w:rsidRPr="006B2DEC">
        <w:rPr>
          <w:rFonts w:ascii="仿宋_GB2312" w:eastAsia="仿宋_GB2312" w:hint="eastAsia"/>
          <w:sz w:val="28"/>
          <w:szCs w:val="28"/>
        </w:rPr>
        <w:t>支持各种自动搜索、填充、数据计算</w:t>
      </w:r>
      <w:r w:rsidR="00694153">
        <w:rPr>
          <w:rFonts w:ascii="仿宋_GB2312" w:eastAsia="仿宋_GB2312" w:hint="eastAsia"/>
          <w:sz w:val="28"/>
          <w:szCs w:val="28"/>
        </w:rPr>
        <w:t>（如某门课程的学分计算）</w:t>
      </w:r>
      <w:r>
        <w:rPr>
          <w:rFonts w:ascii="仿宋_GB2312" w:eastAsia="仿宋_GB2312" w:hint="eastAsia"/>
          <w:sz w:val="28"/>
          <w:szCs w:val="28"/>
        </w:rPr>
        <w:t>、报表统计</w:t>
      </w:r>
      <w:r w:rsidR="00694153">
        <w:rPr>
          <w:rFonts w:ascii="仿宋_GB2312" w:eastAsia="仿宋_GB2312" w:hint="eastAsia"/>
          <w:sz w:val="28"/>
          <w:szCs w:val="28"/>
        </w:rPr>
        <w:t>（如各专业学时学分统计表）</w:t>
      </w:r>
      <w:r>
        <w:rPr>
          <w:rFonts w:ascii="仿宋_GB2312" w:eastAsia="仿宋_GB2312" w:hint="eastAsia"/>
          <w:sz w:val="28"/>
          <w:szCs w:val="28"/>
        </w:rPr>
        <w:t>等</w:t>
      </w:r>
      <w:r w:rsidRPr="006B2DEC">
        <w:rPr>
          <w:rFonts w:ascii="仿宋_GB2312" w:eastAsia="仿宋_GB2312" w:hint="eastAsia"/>
          <w:sz w:val="28"/>
          <w:szCs w:val="28"/>
        </w:rPr>
        <w:t>，避免手工操作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6B2DEC" w:rsidRDefault="006B2DEC" w:rsidP="00A709B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="00FA40CA">
        <w:rPr>
          <w:rFonts w:ascii="仿宋_GB2312" w:eastAsia="仿宋_GB2312" w:hint="eastAsia"/>
          <w:sz w:val="28"/>
          <w:szCs w:val="28"/>
        </w:rPr>
        <w:t>实现</w:t>
      </w:r>
      <w:r w:rsidR="00280E00">
        <w:rPr>
          <w:rFonts w:ascii="仿宋_GB2312" w:eastAsia="仿宋_GB2312" w:hint="eastAsia"/>
          <w:sz w:val="28"/>
          <w:szCs w:val="28"/>
        </w:rPr>
        <w:t>人才培养方案</w:t>
      </w:r>
      <w:r w:rsidR="00FA40CA">
        <w:rPr>
          <w:rFonts w:ascii="仿宋_GB2312" w:eastAsia="仿宋_GB2312" w:hint="eastAsia"/>
          <w:sz w:val="28"/>
          <w:szCs w:val="28"/>
        </w:rPr>
        <w:t>管理功能</w:t>
      </w:r>
    </w:p>
    <w:p w:rsidR="00FA40CA" w:rsidRDefault="00FA40CA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能够按照学校人才培养方案调整申请流程，实现</w:t>
      </w:r>
      <w:r w:rsidRPr="00FA40CA">
        <w:rPr>
          <w:rFonts w:ascii="仿宋_GB2312" w:eastAsia="仿宋_GB2312" w:hint="eastAsia"/>
          <w:sz w:val="28"/>
          <w:szCs w:val="28"/>
        </w:rPr>
        <w:t>培养计划调整</w:t>
      </w:r>
      <w:r>
        <w:rPr>
          <w:rFonts w:ascii="仿宋_GB2312" w:eastAsia="仿宋_GB2312" w:hint="eastAsia"/>
          <w:sz w:val="28"/>
          <w:szCs w:val="28"/>
        </w:rPr>
        <w:t>的</w:t>
      </w:r>
      <w:r w:rsidRPr="00FA40CA">
        <w:rPr>
          <w:rFonts w:ascii="仿宋_GB2312" w:eastAsia="仿宋_GB2312" w:hint="eastAsia"/>
          <w:sz w:val="28"/>
          <w:szCs w:val="28"/>
        </w:rPr>
        <w:t>申请、审核、批准</w:t>
      </w:r>
      <w:r>
        <w:rPr>
          <w:rFonts w:ascii="仿宋_GB2312" w:eastAsia="仿宋_GB2312" w:hint="eastAsia"/>
          <w:sz w:val="28"/>
          <w:szCs w:val="28"/>
        </w:rPr>
        <w:t>功能，同时能够导出相应的审批</w:t>
      </w:r>
      <w:r w:rsidR="005A34EA">
        <w:rPr>
          <w:rFonts w:ascii="仿宋_GB2312" w:eastAsia="仿宋_GB2312" w:hint="eastAsia"/>
          <w:sz w:val="28"/>
          <w:szCs w:val="28"/>
        </w:rPr>
        <w:t>申请</w:t>
      </w:r>
      <w:r>
        <w:rPr>
          <w:rFonts w:ascii="仿宋_GB2312" w:eastAsia="仿宋_GB2312" w:hint="eastAsia"/>
          <w:sz w:val="28"/>
          <w:szCs w:val="28"/>
        </w:rPr>
        <w:t>表</w:t>
      </w:r>
      <w:r w:rsidR="001F4F22" w:rsidRPr="001F4F22">
        <w:rPr>
          <w:rFonts w:ascii="仿宋_GB2312" w:eastAsia="仿宋_GB2312" w:hint="eastAsia"/>
          <w:sz w:val="28"/>
          <w:szCs w:val="28"/>
        </w:rPr>
        <w:t>（见附件2）</w:t>
      </w:r>
      <w:r w:rsidR="00280E00">
        <w:rPr>
          <w:rFonts w:ascii="仿宋_GB2312" w:eastAsia="仿宋_GB2312" w:hint="eastAsia"/>
          <w:sz w:val="28"/>
          <w:szCs w:val="28"/>
        </w:rPr>
        <w:t>，能够进行相关数据统计如某个专业计划调整汇总表等</w:t>
      </w:r>
      <w:r w:rsidR="00280E00" w:rsidRPr="001F4F22">
        <w:rPr>
          <w:rFonts w:ascii="仿宋_GB2312" w:eastAsia="仿宋_GB2312" w:hint="eastAsia"/>
          <w:sz w:val="28"/>
          <w:szCs w:val="28"/>
        </w:rPr>
        <w:t>。</w:t>
      </w:r>
    </w:p>
    <w:p w:rsidR="00280E00" w:rsidRPr="00280E00" w:rsidRDefault="00280E00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 w:rsidRPr="00280E00">
        <w:rPr>
          <w:rFonts w:ascii="仿宋_GB2312" w:eastAsia="仿宋_GB2312" w:hint="eastAsia"/>
          <w:sz w:val="28"/>
          <w:szCs w:val="28"/>
        </w:rPr>
        <w:t>实现执行计划管理功能</w:t>
      </w:r>
    </w:p>
    <w:p w:rsidR="00DD76E3" w:rsidRDefault="00280E00" w:rsidP="00280E0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能够实现</w:t>
      </w:r>
      <w:r w:rsidR="00D84795">
        <w:rPr>
          <w:rFonts w:ascii="仿宋_GB2312" w:eastAsia="仿宋_GB2312" w:hint="eastAsia"/>
          <w:sz w:val="28"/>
          <w:szCs w:val="28"/>
        </w:rPr>
        <w:t>课程</w:t>
      </w:r>
      <w:r w:rsidRPr="00280E00">
        <w:rPr>
          <w:rFonts w:ascii="仿宋_GB2312" w:eastAsia="仿宋_GB2312" w:hint="eastAsia"/>
          <w:sz w:val="28"/>
          <w:szCs w:val="28"/>
        </w:rPr>
        <w:t>执行计划编写、导出打印</w:t>
      </w:r>
      <w:r>
        <w:rPr>
          <w:rFonts w:ascii="仿宋_GB2312" w:eastAsia="仿宋_GB2312" w:hint="eastAsia"/>
          <w:sz w:val="28"/>
          <w:szCs w:val="28"/>
        </w:rPr>
        <w:t>功能，导出的执行计划数据格式应能够</w:t>
      </w:r>
      <w:r w:rsidRPr="00280E00">
        <w:rPr>
          <w:rFonts w:ascii="仿宋_GB2312" w:eastAsia="仿宋_GB2312" w:hint="eastAsia"/>
          <w:sz w:val="28"/>
          <w:szCs w:val="28"/>
        </w:rPr>
        <w:t>与第三方教学软件</w:t>
      </w:r>
      <w:r w:rsidRPr="00C13D07">
        <w:rPr>
          <w:rFonts w:ascii="仿宋_GB2312" w:eastAsia="仿宋_GB2312" w:hint="eastAsia"/>
          <w:sz w:val="28"/>
          <w:szCs w:val="28"/>
        </w:rPr>
        <w:t>进行数据对接</w:t>
      </w:r>
      <w:r w:rsidRPr="00280E00">
        <w:rPr>
          <w:rFonts w:ascii="仿宋_GB2312" w:eastAsia="仿宋_GB2312" w:hint="eastAsia"/>
          <w:sz w:val="28"/>
          <w:szCs w:val="28"/>
        </w:rPr>
        <w:t>，比如</w:t>
      </w:r>
      <w:r>
        <w:rPr>
          <w:rFonts w:ascii="仿宋_GB2312" w:eastAsia="仿宋_GB2312" w:hint="eastAsia"/>
          <w:sz w:val="28"/>
          <w:szCs w:val="28"/>
        </w:rPr>
        <w:t>课程执行计划可</w:t>
      </w:r>
      <w:r w:rsidRPr="00280E00">
        <w:rPr>
          <w:rFonts w:ascii="仿宋_GB2312" w:eastAsia="仿宋_GB2312" w:hint="eastAsia"/>
          <w:sz w:val="28"/>
          <w:szCs w:val="28"/>
        </w:rPr>
        <w:t>导入正方教务</w:t>
      </w:r>
      <w:r>
        <w:rPr>
          <w:rFonts w:ascii="仿宋_GB2312" w:eastAsia="仿宋_GB2312" w:hint="eastAsia"/>
          <w:sz w:val="28"/>
          <w:szCs w:val="28"/>
        </w:rPr>
        <w:t>管理</w:t>
      </w:r>
      <w:r w:rsidRPr="00280E00">
        <w:rPr>
          <w:rFonts w:ascii="仿宋_GB2312" w:eastAsia="仿宋_GB2312" w:hint="eastAsia"/>
          <w:sz w:val="28"/>
          <w:szCs w:val="28"/>
        </w:rPr>
        <w:t>系统</w:t>
      </w:r>
      <w:r w:rsidR="00DD76E3">
        <w:rPr>
          <w:rFonts w:ascii="仿宋_GB2312" w:eastAsia="仿宋_GB2312" w:hint="eastAsia"/>
          <w:sz w:val="28"/>
          <w:szCs w:val="28"/>
        </w:rPr>
        <w:t>（</w:t>
      </w:r>
      <w:r w:rsidR="001F4F22">
        <w:rPr>
          <w:rFonts w:ascii="仿宋_GB2312" w:eastAsia="仿宋_GB2312" w:hint="eastAsia"/>
          <w:sz w:val="28"/>
          <w:szCs w:val="28"/>
        </w:rPr>
        <w:t>见附件3）</w:t>
      </w:r>
      <w:r w:rsidR="00DD76E3">
        <w:rPr>
          <w:rFonts w:ascii="仿宋_GB2312" w:eastAsia="仿宋_GB2312" w:hint="eastAsia"/>
          <w:sz w:val="28"/>
          <w:szCs w:val="28"/>
        </w:rPr>
        <w:t>。</w:t>
      </w:r>
    </w:p>
    <w:p w:rsidR="00694153" w:rsidRDefault="00694153" w:rsidP="00280E0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</w:t>
      </w:r>
      <w:r w:rsidR="00C746DE" w:rsidRPr="00C746DE">
        <w:rPr>
          <w:rFonts w:ascii="仿宋_GB2312" w:eastAsia="仿宋_GB2312" w:hint="eastAsia"/>
          <w:sz w:val="28"/>
          <w:szCs w:val="28"/>
        </w:rPr>
        <w:t>系统用户管理员管理</w:t>
      </w:r>
    </w:p>
    <w:p w:rsidR="00C746DE" w:rsidRDefault="00C746DE" w:rsidP="00C746D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746DE">
        <w:rPr>
          <w:rFonts w:ascii="仿宋_GB2312" w:eastAsia="仿宋_GB2312" w:hint="eastAsia"/>
          <w:sz w:val="28"/>
          <w:szCs w:val="28"/>
        </w:rPr>
        <w:t>系统用户角色分为：教务处管理员、</w:t>
      </w:r>
      <w:r>
        <w:rPr>
          <w:rFonts w:ascii="仿宋_GB2312" w:eastAsia="仿宋_GB2312" w:hint="eastAsia"/>
          <w:sz w:val="28"/>
          <w:szCs w:val="28"/>
        </w:rPr>
        <w:t>二级学院</w:t>
      </w:r>
      <w:r w:rsidRPr="00C746DE">
        <w:rPr>
          <w:rFonts w:ascii="仿宋_GB2312" w:eastAsia="仿宋_GB2312" w:hint="eastAsia"/>
          <w:sz w:val="28"/>
          <w:szCs w:val="28"/>
        </w:rPr>
        <w:t>管理员、专业管理员</w:t>
      </w:r>
      <w:r>
        <w:rPr>
          <w:rFonts w:ascii="仿宋_GB2312" w:eastAsia="仿宋_GB2312" w:hint="eastAsia"/>
          <w:sz w:val="28"/>
          <w:szCs w:val="28"/>
        </w:rPr>
        <w:t>、评审专家</w:t>
      </w:r>
      <w:r w:rsidRPr="00C746DE">
        <w:rPr>
          <w:rFonts w:ascii="仿宋_GB2312" w:eastAsia="仿宋_GB2312" w:hint="eastAsia"/>
          <w:sz w:val="28"/>
          <w:szCs w:val="28"/>
        </w:rPr>
        <w:t>，</w:t>
      </w:r>
      <w:r w:rsidR="00D84795">
        <w:rPr>
          <w:rFonts w:ascii="仿宋_GB2312" w:eastAsia="仿宋_GB2312" w:hint="eastAsia"/>
          <w:sz w:val="28"/>
          <w:szCs w:val="28"/>
        </w:rPr>
        <w:t>各</w:t>
      </w:r>
      <w:r w:rsidRPr="00C746DE">
        <w:rPr>
          <w:rFonts w:ascii="仿宋_GB2312" w:eastAsia="仿宋_GB2312" w:hint="eastAsia"/>
          <w:sz w:val="28"/>
          <w:szCs w:val="28"/>
        </w:rPr>
        <w:t>管理员拥有不同操作权限</w:t>
      </w:r>
      <w:r>
        <w:rPr>
          <w:rFonts w:ascii="仿宋_GB2312" w:eastAsia="仿宋_GB2312" w:hint="eastAsia"/>
          <w:sz w:val="28"/>
          <w:szCs w:val="28"/>
        </w:rPr>
        <w:t>。</w:t>
      </w:r>
      <w:r w:rsidRPr="00C746DE">
        <w:rPr>
          <w:rFonts w:ascii="仿宋_GB2312" w:eastAsia="仿宋_GB2312" w:hint="eastAsia"/>
          <w:sz w:val="28"/>
          <w:szCs w:val="28"/>
        </w:rPr>
        <w:t>专业管理员</w:t>
      </w:r>
      <w:r>
        <w:rPr>
          <w:rFonts w:ascii="仿宋_GB2312" w:eastAsia="仿宋_GB2312" w:hint="eastAsia"/>
          <w:sz w:val="28"/>
          <w:szCs w:val="28"/>
        </w:rPr>
        <w:t>拥有</w:t>
      </w:r>
      <w:r w:rsidRPr="00C746DE">
        <w:rPr>
          <w:rFonts w:ascii="仿宋_GB2312" w:eastAsia="仿宋_GB2312" w:hint="eastAsia"/>
          <w:sz w:val="28"/>
          <w:szCs w:val="28"/>
        </w:rPr>
        <w:t>编写制作本专业</w:t>
      </w:r>
      <w:r w:rsidRPr="00C746DE">
        <w:rPr>
          <w:rFonts w:ascii="仿宋_GB2312" w:eastAsia="仿宋_GB2312" w:hint="eastAsia"/>
          <w:sz w:val="28"/>
          <w:szCs w:val="28"/>
        </w:rPr>
        <w:lastRenderedPageBreak/>
        <w:t>的培养方案，</w:t>
      </w:r>
      <w:r>
        <w:rPr>
          <w:rFonts w:ascii="仿宋_GB2312" w:eastAsia="仿宋_GB2312" w:hint="eastAsia"/>
          <w:sz w:val="28"/>
          <w:szCs w:val="28"/>
        </w:rPr>
        <w:t>提出培养方案调整申请，编制执行计划等权限；二级学院管理员拥有编写</w:t>
      </w:r>
      <w:r w:rsidRPr="00C746DE">
        <w:rPr>
          <w:rFonts w:ascii="仿宋_GB2312" w:eastAsia="仿宋_GB2312" w:hint="eastAsia"/>
          <w:sz w:val="28"/>
          <w:szCs w:val="28"/>
        </w:rPr>
        <w:t>专业公共课程库</w:t>
      </w:r>
      <w:r>
        <w:rPr>
          <w:rFonts w:ascii="仿宋_GB2312" w:eastAsia="仿宋_GB2312" w:hint="eastAsia"/>
          <w:sz w:val="28"/>
          <w:szCs w:val="28"/>
        </w:rPr>
        <w:t>，</w:t>
      </w:r>
      <w:r w:rsidR="00ED632A">
        <w:rPr>
          <w:rFonts w:ascii="仿宋_GB2312" w:eastAsia="仿宋_GB2312" w:hint="eastAsia"/>
          <w:sz w:val="28"/>
          <w:szCs w:val="28"/>
        </w:rPr>
        <w:t>审查</w:t>
      </w:r>
      <w:r>
        <w:rPr>
          <w:rFonts w:ascii="仿宋_GB2312" w:eastAsia="仿宋_GB2312" w:hint="eastAsia"/>
          <w:sz w:val="28"/>
          <w:szCs w:val="28"/>
        </w:rPr>
        <w:t>专业人才培养方案，审批</w:t>
      </w:r>
      <w:r w:rsidRPr="00C746DE">
        <w:rPr>
          <w:rFonts w:ascii="仿宋_GB2312" w:eastAsia="仿宋_GB2312" w:hint="eastAsia"/>
          <w:sz w:val="28"/>
          <w:szCs w:val="28"/>
        </w:rPr>
        <w:t>培养方案调整申请</w:t>
      </w:r>
      <w:r>
        <w:rPr>
          <w:rFonts w:ascii="仿宋_GB2312" w:eastAsia="仿宋_GB2312" w:hint="eastAsia"/>
          <w:sz w:val="28"/>
          <w:szCs w:val="28"/>
        </w:rPr>
        <w:t>，审核执行计划等权限；</w:t>
      </w:r>
      <w:r w:rsidRPr="00C746DE">
        <w:rPr>
          <w:rFonts w:ascii="仿宋_GB2312" w:eastAsia="仿宋_GB2312" w:hint="eastAsia"/>
          <w:sz w:val="28"/>
          <w:szCs w:val="28"/>
        </w:rPr>
        <w:t>教务处管理员对</w:t>
      </w:r>
      <w:r>
        <w:rPr>
          <w:rFonts w:ascii="仿宋_GB2312" w:eastAsia="仿宋_GB2312" w:hint="eastAsia"/>
          <w:sz w:val="28"/>
          <w:szCs w:val="28"/>
        </w:rPr>
        <w:t>经二级学院</w:t>
      </w:r>
      <w:r w:rsidR="00ED632A">
        <w:rPr>
          <w:rFonts w:ascii="仿宋_GB2312" w:eastAsia="仿宋_GB2312" w:hint="eastAsia"/>
          <w:sz w:val="28"/>
          <w:szCs w:val="28"/>
        </w:rPr>
        <w:t>审查</w:t>
      </w:r>
      <w:r>
        <w:rPr>
          <w:rFonts w:ascii="仿宋_GB2312" w:eastAsia="仿宋_GB2312" w:hint="eastAsia"/>
          <w:sz w:val="28"/>
          <w:szCs w:val="28"/>
        </w:rPr>
        <w:t>的人才培养方案进行审核，组织专家评审，审核通过或退回等，对培养方案调整申请进行审批，</w:t>
      </w:r>
      <w:r w:rsidR="00ED632A">
        <w:rPr>
          <w:rFonts w:ascii="仿宋_GB2312" w:eastAsia="仿宋_GB2312" w:hint="eastAsia"/>
          <w:sz w:val="28"/>
          <w:szCs w:val="28"/>
        </w:rPr>
        <w:t>发布公告通知，组织专家对</w:t>
      </w:r>
      <w:r w:rsidRPr="00C746DE">
        <w:rPr>
          <w:rFonts w:ascii="仿宋_GB2312" w:eastAsia="仿宋_GB2312" w:hint="eastAsia"/>
          <w:sz w:val="28"/>
          <w:szCs w:val="28"/>
        </w:rPr>
        <w:t>方案</w:t>
      </w:r>
      <w:r w:rsidR="00ED632A">
        <w:rPr>
          <w:rFonts w:ascii="仿宋_GB2312" w:eastAsia="仿宋_GB2312" w:hint="eastAsia"/>
          <w:sz w:val="28"/>
          <w:szCs w:val="28"/>
        </w:rPr>
        <w:t>进行网络评审等权限。所有用户都拥有对人才培养方案、</w:t>
      </w:r>
      <w:r w:rsidR="00ED632A" w:rsidRPr="00ED632A">
        <w:rPr>
          <w:rFonts w:ascii="仿宋_GB2312" w:eastAsia="仿宋_GB2312" w:hint="eastAsia"/>
          <w:sz w:val="28"/>
          <w:szCs w:val="28"/>
        </w:rPr>
        <w:t>培养方案调整申请</w:t>
      </w:r>
      <w:r w:rsidR="00ED632A">
        <w:rPr>
          <w:rFonts w:ascii="仿宋_GB2312" w:eastAsia="仿宋_GB2312" w:hint="eastAsia"/>
          <w:sz w:val="28"/>
          <w:szCs w:val="28"/>
        </w:rPr>
        <w:t>、专业执行计划等</w:t>
      </w:r>
      <w:r w:rsidRPr="00C746DE">
        <w:rPr>
          <w:rFonts w:ascii="仿宋_GB2312" w:eastAsia="仿宋_GB2312" w:hint="eastAsia"/>
          <w:sz w:val="28"/>
          <w:szCs w:val="28"/>
        </w:rPr>
        <w:t>进行浏览、</w:t>
      </w:r>
      <w:r w:rsidR="00ED632A">
        <w:rPr>
          <w:rFonts w:ascii="仿宋_GB2312" w:eastAsia="仿宋_GB2312" w:hint="eastAsia"/>
          <w:sz w:val="28"/>
          <w:szCs w:val="28"/>
        </w:rPr>
        <w:t>PDF</w:t>
      </w:r>
      <w:r w:rsidRPr="00C746DE">
        <w:rPr>
          <w:rFonts w:ascii="仿宋_GB2312" w:eastAsia="仿宋_GB2312" w:hint="eastAsia"/>
          <w:sz w:val="28"/>
          <w:szCs w:val="28"/>
        </w:rPr>
        <w:t>导出</w:t>
      </w:r>
      <w:r w:rsidR="00ED632A">
        <w:rPr>
          <w:rFonts w:ascii="仿宋_GB2312" w:eastAsia="仿宋_GB2312" w:hint="eastAsia"/>
          <w:sz w:val="28"/>
          <w:szCs w:val="28"/>
        </w:rPr>
        <w:t>的操作权限，教务处管理员还应拥有对前述材料进行word导出与格式</w:t>
      </w:r>
      <w:r w:rsidRPr="00C746DE">
        <w:rPr>
          <w:rFonts w:ascii="仿宋_GB2312" w:eastAsia="仿宋_GB2312" w:hint="eastAsia"/>
          <w:sz w:val="28"/>
          <w:szCs w:val="28"/>
        </w:rPr>
        <w:t>排版等操作</w:t>
      </w:r>
      <w:r w:rsidR="00ED632A">
        <w:rPr>
          <w:rFonts w:ascii="仿宋_GB2312" w:eastAsia="仿宋_GB2312" w:hint="eastAsia"/>
          <w:sz w:val="28"/>
          <w:szCs w:val="28"/>
        </w:rPr>
        <w:t>权限。</w:t>
      </w:r>
    </w:p>
    <w:p w:rsidR="00C746DE" w:rsidRDefault="00C746DE" w:rsidP="00C746D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</w:t>
      </w:r>
      <w:r w:rsidRPr="00C746DE">
        <w:rPr>
          <w:rFonts w:ascii="仿宋_GB2312" w:eastAsia="仿宋_GB2312" w:hint="eastAsia"/>
          <w:sz w:val="28"/>
          <w:szCs w:val="28"/>
        </w:rPr>
        <w:t>系统通知公告管理</w:t>
      </w:r>
    </w:p>
    <w:p w:rsidR="00ED632A" w:rsidRDefault="00ED632A" w:rsidP="00C746D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系统应能够支持教务处管理员发布通知公告，可</w:t>
      </w:r>
      <w:r w:rsidR="00993FA6">
        <w:rPr>
          <w:rFonts w:ascii="仿宋_GB2312" w:eastAsia="仿宋_GB2312" w:hint="eastAsia"/>
          <w:sz w:val="28"/>
          <w:szCs w:val="28"/>
        </w:rPr>
        <w:t>按照指定用户发送通知公告，非广播通知</w:t>
      </w:r>
      <w:r w:rsidR="00FF316B">
        <w:rPr>
          <w:rFonts w:ascii="仿宋_GB2312" w:eastAsia="仿宋_GB2312" w:hint="eastAsia"/>
          <w:sz w:val="28"/>
          <w:szCs w:val="28"/>
        </w:rPr>
        <w:t>。</w:t>
      </w:r>
    </w:p>
    <w:p w:rsidR="00ED632A" w:rsidRDefault="00ED632A" w:rsidP="00C746D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</w:t>
      </w:r>
      <w:r w:rsidR="00FF316B">
        <w:rPr>
          <w:rFonts w:ascii="仿宋_GB2312" w:eastAsia="仿宋_GB2312" w:hint="eastAsia"/>
          <w:sz w:val="28"/>
          <w:szCs w:val="28"/>
        </w:rPr>
        <w:t>其它功能</w:t>
      </w:r>
    </w:p>
    <w:p w:rsidR="00FF316B" w:rsidRDefault="00FF316B" w:rsidP="00C746D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系统应有</w:t>
      </w:r>
      <w:r w:rsidR="00C746DE" w:rsidRPr="00C746DE">
        <w:rPr>
          <w:rFonts w:ascii="仿宋_GB2312" w:eastAsia="仿宋_GB2312" w:hint="eastAsia"/>
          <w:sz w:val="28"/>
          <w:szCs w:val="28"/>
        </w:rPr>
        <w:t>系统日志、数据备份</w:t>
      </w:r>
      <w:r>
        <w:rPr>
          <w:rFonts w:ascii="仿宋_GB2312" w:eastAsia="仿宋_GB2312" w:hint="eastAsia"/>
          <w:sz w:val="28"/>
          <w:szCs w:val="28"/>
        </w:rPr>
        <w:t>，</w:t>
      </w:r>
      <w:r w:rsidRPr="00DB1F85">
        <w:rPr>
          <w:rFonts w:ascii="仿宋_GB2312" w:eastAsia="仿宋_GB2312" w:hint="eastAsia"/>
          <w:sz w:val="28"/>
          <w:szCs w:val="28"/>
        </w:rPr>
        <w:t>支持对数据库进行备份和下载</w:t>
      </w:r>
      <w:r>
        <w:rPr>
          <w:rFonts w:ascii="仿宋_GB2312" w:eastAsia="仿宋_GB2312" w:hint="eastAsia"/>
          <w:sz w:val="28"/>
          <w:szCs w:val="28"/>
        </w:rPr>
        <w:t>；系统应该能够实现对人才培养方案编写的</w:t>
      </w:r>
      <w:r w:rsidR="00501783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时间、</w:t>
      </w:r>
      <w:r w:rsidRPr="00FF316B">
        <w:rPr>
          <w:rFonts w:ascii="仿宋_GB2312" w:eastAsia="仿宋_GB2312" w:hint="eastAsia"/>
          <w:sz w:val="28"/>
          <w:szCs w:val="28"/>
        </w:rPr>
        <w:t>人才培养方案调整</w:t>
      </w:r>
      <w:r>
        <w:rPr>
          <w:rFonts w:ascii="仿宋_GB2312" w:eastAsia="仿宋_GB2312" w:hint="eastAsia"/>
          <w:sz w:val="28"/>
          <w:szCs w:val="28"/>
        </w:rPr>
        <w:t>的时间</w:t>
      </w:r>
      <w:r w:rsidR="00501783">
        <w:rPr>
          <w:rFonts w:ascii="仿宋_GB2312" w:eastAsia="仿宋_GB2312" w:hint="eastAsia"/>
          <w:sz w:val="28"/>
          <w:szCs w:val="28"/>
        </w:rPr>
        <w:t>段</w:t>
      </w:r>
      <w:r>
        <w:rPr>
          <w:rFonts w:ascii="仿宋_GB2312" w:eastAsia="仿宋_GB2312" w:hint="eastAsia"/>
          <w:sz w:val="28"/>
          <w:szCs w:val="28"/>
        </w:rPr>
        <w:t>等进行设置。</w:t>
      </w:r>
    </w:p>
    <w:p w:rsidR="00FF316B" w:rsidRPr="0000107F" w:rsidRDefault="00501783" w:rsidP="0000107F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00107F">
        <w:rPr>
          <w:rFonts w:ascii="仿宋_GB2312" w:eastAsia="仿宋_GB2312" w:hint="eastAsia"/>
          <w:b/>
          <w:sz w:val="28"/>
          <w:szCs w:val="28"/>
        </w:rPr>
        <w:t>二、有关</w:t>
      </w:r>
      <w:r w:rsidR="006D25A2" w:rsidRPr="0000107F">
        <w:rPr>
          <w:rFonts w:ascii="仿宋_GB2312" w:eastAsia="仿宋_GB2312" w:hint="eastAsia"/>
          <w:b/>
          <w:sz w:val="28"/>
          <w:szCs w:val="28"/>
        </w:rPr>
        <w:t>具体</w:t>
      </w:r>
      <w:r w:rsidRPr="0000107F">
        <w:rPr>
          <w:rFonts w:ascii="仿宋_GB2312" w:eastAsia="仿宋_GB2312" w:hint="eastAsia"/>
          <w:b/>
          <w:sz w:val="28"/>
          <w:szCs w:val="28"/>
        </w:rPr>
        <w:t>要求</w:t>
      </w:r>
    </w:p>
    <w:p w:rsidR="00501783" w:rsidRDefault="00501783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F36746">
        <w:rPr>
          <w:rFonts w:ascii="仿宋_GB2312" w:eastAsia="仿宋_GB2312" w:hint="eastAsia"/>
          <w:sz w:val="28"/>
          <w:szCs w:val="28"/>
        </w:rPr>
        <w:t>中标方应按照校</w:t>
      </w:r>
      <w:r>
        <w:rPr>
          <w:rFonts w:ascii="仿宋_GB2312" w:eastAsia="仿宋_GB2312" w:hint="eastAsia"/>
          <w:sz w:val="28"/>
          <w:szCs w:val="28"/>
        </w:rPr>
        <w:t>方</w:t>
      </w:r>
      <w:r w:rsidR="006D25A2">
        <w:rPr>
          <w:rFonts w:ascii="仿宋_GB2312" w:eastAsia="仿宋_GB2312" w:hint="eastAsia"/>
          <w:sz w:val="28"/>
          <w:szCs w:val="28"/>
        </w:rPr>
        <w:t>提供的人才培养方案模版，及时与</w:t>
      </w:r>
      <w:r w:rsidR="00F36746">
        <w:rPr>
          <w:rFonts w:ascii="仿宋_GB2312" w:eastAsia="仿宋_GB2312" w:hint="eastAsia"/>
          <w:sz w:val="28"/>
          <w:szCs w:val="28"/>
        </w:rPr>
        <w:t>校</w:t>
      </w:r>
      <w:r w:rsidR="006D25A2">
        <w:rPr>
          <w:rFonts w:ascii="仿宋_GB2312" w:eastAsia="仿宋_GB2312" w:hint="eastAsia"/>
          <w:sz w:val="28"/>
          <w:szCs w:val="28"/>
        </w:rPr>
        <w:t>方工作人员沟通，设计</w:t>
      </w:r>
      <w:r w:rsidR="0000107F">
        <w:rPr>
          <w:rFonts w:ascii="仿宋_GB2312" w:eastAsia="仿宋_GB2312" w:hint="eastAsia"/>
          <w:sz w:val="28"/>
          <w:szCs w:val="28"/>
        </w:rPr>
        <w:t>出</w:t>
      </w:r>
      <w:r w:rsidR="006D25A2">
        <w:rPr>
          <w:rFonts w:ascii="仿宋_GB2312" w:eastAsia="仿宋_GB2312" w:hint="eastAsia"/>
          <w:sz w:val="28"/>
          <w:szCs w:val="28"/>
        </w:rPr>
        <w:t>完全符合</w:t>
      </w:r>
      <w:r w:rsidR="00F36746">
        <w:rPr>
          <w:rFonts w:ascii="仿宋_GB2312" w:eastAsia="仿宋_GB2312" w:hint="eastAsia"/>
          <w:sz w:val="28"/>
          <w:szCs w:val="28"/>
        </w:rPr>
        <w:t>校</w:t>
      </w:r>
      <w:r w:rsidR="006D25A2">
        <w:rPr>
          <w:rFonts w:ascii="仿宋_GB2312" w:eastAsia="仿宋_GB2312" w:hint="eastAsia"/>
          <w:sz w:val="28"/>
          <w:szCs w:val="28"/>
        </w:rPr>
        <w:t>方实际情况的功能。</w:t>
      </w:r>
    </w:p>
    <w:p w:rsidR="006D25A2" w:rsidRDefault="006D25A2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F36746">
        <w:rPr>
          <w:rFonts w:ascii="仿宋_GB2312" w:eastAsia="仿宋_GB2312" w:hint="eastAsia"/>
          <w:sz w:val="28"/>
          <w:szCs w:val="28"/>
        </w:rPr>
        <w:t>校</w:t>
      </w:r>
      <w:r>
        <w:rPr>
          <w:rFonts w:ascii="仿宋_GB2312" w:eastAsia="仿宋_GB2312" w:hint="eastAsia"/>
          <w:sz w:val="28"/>
          <w:szCs w:val="28"/>
        </w:rPr>
        <w:t>方人才培养方案模</w:t>
      </w:r>
      <w:proofErr w:type="gramStart"/>
      <w:r>
        <w:rPr>
          <w:rFonts w:ascii="仿宋_GB2312" w:eastAsia="仿宋_GB2312" w:hint="eastAsia"/>
          <w:sz w:val="28"/>
          <w:szCs w:val="28"/>
        </w:rPr>
        <w:t>版调整</w:t>
      </w:r>
      <w:proofErr w:type="gramEnd"/>
      <w:r>
        <w:rPr>
          <w:rFonts w:ascii="仿宋_GB2312" w:eastAsia="仿宋_GB2312" w:hint="eastAsia"/>
          <w:sz w:val="28"/>
          <w:szCs w:val="28"/>
        </w:rPr>
        <w:t>时，中标方应免费提供至少两次相应的软件升级服务（不含开发的版本设计）。</w:t>
      </w:r>
    </w:p>
    <w:p w:rsidR="006D25A2" w:rsidRDefault="006D25A2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3.人才培养方案的文字描述、图表统计</w:t>
      </w:r>
      <w:proofErr w:type="gramStart"/>
      <w:r>
        <w:rPr>
          <w:rFonts w:ascii="仿宋_GB2312" w:eastAsia="仿宋_GB2312" w:hint="eastAsia"/>
          <w:sz w:val="28"/>
          <w:szCs w:val="28"/>
        </w:rPr>
        <w:t>版块</w:t>
      </w:r>
      <w:proofErr w:type="gramEnd"/>
      <w:r>
        <w:rPr>
          <w:rFonts w:ascii="仿宋_GB2312" w:eastAsia="仿宋_GB2312" w:hint="eastAsia"/>
          <w:sz w:val="28"/>
          <w:szCs w:val="28"/>
        </w:rPr>
        <w:t>应具备可选择功能，能够</w:t>
      </w:r>
      <w:r w:rsidR="00700F5A">
        <w:rPr>
          <w:rFonts w:ascii="仿宋_GB2312" w:eastAsia="仿宋_GB2312" w:hint="eastAsia"/>
          <w:sz w:val="28"/>
          <w:szCs w:val="28"/>
        </w:rPr>
        <w:t>根据实际需要</w:t>
      </w:r>
      <w:r>
        <w:rPr>
          <w:rFonts w:ascii="仿宋_GB2312" w:eastAsia="仿宋_GB2312" w:hint="eastAsia"/>
          <w:sz w:val="28"/>
          <w:szCs w:val="28"/>
        </w:rPr>
        <w:t>增加、删除</w:t>
      </w:r>
      <w:r w:rsidR="00700F5A">
        <w:rPr>
          <w:rFonts w:ascii="仿宋_GB2312" w:eastAsia="仿宋_GB2312" w:hint="eastAsia"/>
          <w:sz w:val="28"/>
          <w:szCs w:val="28"/>
        </w:rPr>
        <w:t>、修改相应的</w:t>
      </w:r>
      <w:proofErr w:type="gramStart"/>
      <w:r w:rsidR="00700F5A">
        <w:rPr>
          <w:rFonts w:ascii="仿宋_GB2312" w:eastAsia="仿宋_GB2312" w:hint="eastAsia"/>
          <w:sz w:val="28"/>
          <w:szCs w:val="28"/>
        </w:rPr>
        <w:t>版块</w:t>
      </w:r>
      <w:proofErr w:type="gramEnd"/>
      <w:r w:rsidR="00700F5A">
        <w:rPr>
          <w:rFonts w:ascii="仿宋_GB2312" w:eastAsia="仿宋_GB2312" w:hint="eastAsia"/>
          <w:sz w:val="28"/>
          <w:szCs w:val="28"/>
        </w:rPr>
        <w:t>。文字描述部分人机交互界面</w:t>
      </w:r>
      <w:r w:rsidR="00700F5A">
        <w:rPr>
          <w:rFonts w:ascii="仿宋_GB2312" w:eastAsia="仿宋_GB2312" w:hint="eastAsia"/>
          <w:sz w:val="28"/>
          <w:szCs w:val="28"/>
        </w:rPr>
        <w:lastRenderedPageBreak/>
        <w:t>要易于操作；图表统计应尽可能通过系统完成，</w:t>
      </w:r>
      <w:r w:rsidR="00700F5A" w:rsidRPr="00700F5A">
        <w:rPr>
          <w:rFonts w:ascii="仿宋_GB2312" w:eastAsia="仿宋_GB2312" w:hint="eastAsia"/>
          <w:sz w:val="28"/>
          <w:szCs w:val="28"/>
        </w:rPr>
        <w:t>避免手工操作</w:t>
      </w:r>
      <w:r w:rsidR="00700F5A">
        <w:rPr>
          <w:rFonts w:ascii="仿宋_GB2312" w:eastAsia="仿宋_GB2312" w:hint="eastAsia"/>
          <w:sz w:val="28"/>
          <w:szCs w:val="28"/>
        </w:rPr>
        <w:t>。</w:t>
      </w:r>
      <w:r w:rsidR="00700F5A" w:rsidRPr="00700F5A">
        <w:rPr>
          <w:rFonts w:ascii="仿宋_GB2312" w:eastAsia="仿宋_GB2312" w:hint="eastAsia"/>
          <w:sz w:val="28"/>
          <w:szCs w:val="28"/>
        </w:rPr>
        <w:t>文字描述、图表统计</w:t>
      </w:r>
      <w:r w:rsidR="00700F5A">
        <w:rPr>
          <w:rFonts w:ascii="仿宋_GB2312" w:eastAsia="仿宋_GB2312" w:hint="eastAsia"/>
          <w:sz w:val="28"/>
          <w:szCs w:val="28"/>
        </w:rPr>
        <w:t>两个</w:t>
      </w:r>
      <w:proofErr w:type="gramStart"/>
      <w:r w:rsidR="00700F5A">
        <w:rPr>
          <w:rFonts w:ascii="仿宋_GB2312" w:eastAsia="仿宋_GB2312" w:hint="eastAsia"/>
          <w:sz w:val="28"/>
          <w:szCs w:val="28"/>
        </w:rPr>
        <w:t>版块</w:t>
      </w:r>
      <w:proofErr w:type="gramEnd"/>
      <w:r w:rsidR="00700F5A">
        <w:rPr>
          <w:rFonts w:ascii="仿宋_GB2312" w:eastAsia="仿宋_GB2312" w:hint="eastAsia"/>
          <w:sz w:val="28"/>
          <w:szCs w:val="28"/>
        </w:rPr>
        <w:t>的课程信息（课程名称、学分、学时、开设学期等）应实现自动填充，学分、学时统计应实现系统自动统计、填充</w:t>
      </w:r>
      <w:r w:rsidR="00053DEF">
        <w:rPr>
          <w:rFonts w:ascii="仿宋_GB2312" w:eastAsia="仿宋_GB2312" w:hint="eastAsia"/>
          <w:sz w:val="28"/>
          <w:szCs w:val="28"/>
        </w:rPr>
        <w:t>。系统</w:t>
      </w:r>
      <w:r w:rsidR="0000107F">
        <w:rPr>
          <w:rFonts w:ascii="仿宋_GB2312" w:eastAsia="仿宋_GB2312" w:hint="eastAsia"/>
          <w:sz w:val="28"/>
          <w:szCs w:val="28"/>
        </w:rPr>
        <w:t>应能够设置如学时、学分、时间控制等方面的要求，并进行自动检测、提醒。</w:t>
      </w:r>
    </w:p>
    <w:p w:rsidR="005518C5" w:rsidRDefault="005518C5" w:rsidP="005518C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Pr="00C13D07">
        <w:rPr>
          <w:rFonts w:ascii="仿宋_GB2312" w:eastAsia="仿宋_GB2312" w:hint="eastAsia"/>
          <w:sz w:val="28"/>
          <w:szCs w:val="28"/>
        </w:rPr>
        <w:t>系统应具备</w:t>
      </w:r>
      <w:r w:rsidR="00C13D07">
        <w:rPr>
          <w:rFonts w:ascii="仿宋_GB2312" w:eastAsia="仿宋_GB2312" w:hint="eastAsia"/>
          <w:sz w:val="28"/>
          <w:szCs w:val="28"/>
        </w:rPr>
        <w:t>单字段和多字段</w:t>
      </w:r>
      <w:r w:rsidRPr="00C13D07">
        <w:rPr>
          <w:rFonts w:ascii="仿宋_GB2312" w:eastAsia="仿宋_GB2312" w:hint="eastAsia"/>
          <w:sz w:val="28"/>
          <w:szCs w:val="28"/>
        </w:rPr>
        <w:t>查询和输出功能，能够根据设置条件进行相应的查询和输出，输出端口的字段应具有可选择性</w:t>
      </w:r>
      <w:r>
        <w:rPr>
          <w:rFonts w:ascii="仿宋_GB2312" w:eastAsia="仿宋_GB2312" w:hint="eastAsia"/>
          <w:sz w:val="28"/>
          <w:szCs w:val="28"/>
        </w:rPr>
        <w:t>，输出的PDF、Excel、word文档应保持美观，达到能够直接打印的效果</w:t>
      </w:r>
      <w:r w:rsidR="00077B07">
        <w:rPr>
          <w:rFonts w:ascii="仿宋_GB2312" w:eastAsia="仿宋_GB2312" w:hint="eastAsia"/>
          <w:sz w:val="28"/>
          <w:szCs w:val="28"/>
        </w:rPr>
        <w:t>，查询字段由学校提供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0107F" w:rsidRDefault="005518C5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00107F">
        <w:rPr>
          <w:rFonts w:ascii="仿宋_GB2312" w:eastAsia="仿宋_GB2312" w:hint="eastAsia"/>
          <w:sz w:val="28"/>
          <w:szCs w:val="28"/>
        </w:rPr>
        <w:t>.</w:t>
      </w:r>
      <w:r w:rsidRPr="00C13D07">
        <w:rPr>
          <w:rFonts w:ascii="仿宋_GB2312" w:eastAsia="仿宋_GB2312" w:hint="eastAsia"/>
          <w:sz w:val="28"/>
          <w:szCs w:val="28"/>
        </w:rPr>
        <w:t>系统应</w:t>
      </w:r>
      <w:r w:rsidR="005C6072">
        <w:rPr>
          <w:rFonts w:ascii="仿宋_GB2312" w:eastAsia="仿宋_GB2312" w:hint="eastAsia"/>
          <w:sz w:val="28"/>
          <w:szCs w:val="28"/>
        </w:rPr>
        <w:t>提供</w:t>
      </w:r>
      <w:r w:rsidRPr="00C13D07">
        <w:rPr>
          <w:rFonts w:ascii="仿宋_GB2312" w:eastAsia="仿宋_GB2312" w:hint="eastAsia"/>
          <w:sz w:val="28"/>
          <w:szCs w:val="28"/>
        </w:rPr>
        <w:t>开放式接口，支持与第三</w:t>
      </w:r>
      <w:proofErr w:type="gramStart"/>
      <w:r w:rsidRPr="00C13D07">
        <w:rPr>
          <w:rFonts w:ascii="仿宋_GB2312" w:eastAsia="仿宋_GB2312" w:hint="eastAsia"/>
          <w:sz w:val="28"/>
          <w:szCs w:val="28"/>
        </w:rPr>
        <w:t>方教学</w:t>
      </w:r>
      <w:proofErr w:type="gramEnd"/>
      <w:r w:rsidRPr="00C13D07">
        <w:rPr>
          <w:rFonts w:ascii="仿宋_GB2312" w:eastAsia="仿宋_GB2312" w:hint="eastAsia"/>
          <w:sz w:val="28"/>
          <w:szCs w:val="28"/>
        </w:rPr>
        <w:t>教务软件进行数据对接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B2415B" w:rsidRPr="00C13D07" w:rsidRDefault="00B2415B" w:rsidP="00DB1F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6.应标公司</w:t>
      </w:r>
      <w:r w:rsidR="00077B07">
        <w:rPr>
          <w:rFonts w:ascii="仿宋_GB2312" w:eastAsia="仿宋_GB2312" w:hint="eastAsia"/>
          <w:sz w:val="28"/>
          <w:szCs w:val="28"/>
        </w:rPr>
        <w:t>应已成功</w:t>
      </w:r>
      <w:r>
        <w:rPr>
          <w:rFonts w:ascii="仿宋_GB2312" w:eastAsia="仿宋_GB2312" w:hint="eastAsia"/>
          <w:sz w:val="28"/>
          <w:szCs w:val="28"/>
        </w:rPr>
        <w:t>开发有人才培养方案管理</w:t>
      </w:r>
      <w:r w:rsidR="00077B07">
        <w:rPr>
          <w:rFonts w:ascii="仿宋_GB2312" w:eastAsia="仿宋_GB2312" w:hint="eastAsia"/>
          <w:sz w:val="28"/>
          <w:szCs w:val="28"/>
        </w:rPr>
        <w:t>相关</w:t>
      </w:r>
      <w:r>
        <w:rPr>
          <w:rFonts w:ascii="仿宋_GB2312" w:eastAsia="仿宋_GB2312" w:hint="eastAsia"/>
          <w:sz w:val="28"/>
          <w:szCs w:val="28"/>
        </w:rPr>
        <w:t>系统</w:t>
      </w:r>
      <w:r w:rsidR="00077B07">
        <w:rPr>
          <w:rFonts w:ascii="仿宋_GB2312" w:eastAsia="仿宋_GB2312" w:hint="eastAsia"/>
          <w:sz w:val="28"/>
          <w:szCs w:val="28"/>
        </w:rPr>
        <w:t>，有一定的客户使用，</w:t>
      </w:r>
      <w:proofErr w:type="gramStart"/>
      <w:r w:rsidR="00077B07">
        <w:rPr>
          <w:rFonts w:ascii="仿宋_GB2312" w:eastAsia="仿宋_GB2312" w:hint="eastAsia"/>
          <w:sz w:val="28"/>
          <w:szCs w:val="28"/>
        </w:rPr>
        <w:t>且软件</w:t>
      </w:r>
      <w:proofErr w:type="gramEnd"/>
      <w:r w:rsidR="00077B07">
        <w:rPr>
          <w:rFonts w:ascii="仿宋_GB2312" w:eastAsia="仿宋_GB2312" w:hint="eastAsia"/>
          <w:sz w:val="28"/>
          <w:szCs w:val="28"/>
        </w:rPr>
        <w:t>功能和售后服务反应效果较好</w:t>
      </w:r>
      <w:r w:rsidRPr="00C13D07">
        <w:rPr>
          <w:rFonts w:ascii="仿宋_GB2312" w:eastAsia="仿宋_GB2312" w:hint="eastAsia"/>
          <w:sz w:val="28"/>
          <w:szCs w:val="28"/>
        </w:rPr>
        <w:t>。</w:t>
      </w:r>
    </w:p>
    <w:p w:rsidR="00FF316B" w:rsidRPr="0000107F" w:rsidRDefault="0000107F" w:rsidP="0000107F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00107F">
        <w:rPr>
          <w:rFonts w:ascii="仿宋_GB2312" w:eastAsia="仿宋_GB2312" w:hint="eastAsia"/>
          <w:b/>
          <w:sz w:val="28"/>
          <w:szCs w:val="28"/>
        </w:rPr>
        <w:t>三、</w:t>
      </w:r>
      <w:r w:rsidR="00FF316B" w:rsidRPr="0000107F">
        <w:rPr>
          <w:rFonts w:ascii="仿宋_GB2312" w:eastAsia="仿宋_GB2312" w:hint="eastAsia"/>
          <w:b/>
          <w:sz w:val="28"/>
          <w:szCs w:val="28"/>
        </w:rPr>
        <w:t>软件保修及技术服务说明</w:t>
      </w:r>
    </w:p>
    <w:p w:rsidR="005C6072" w:rsidRPr="005C6072" w:rsidRDefault="005C6072" w:rsidP="005C607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C6072">
        <w:rPr>
          <w:rFonts w:ascii="仿宋_GB2312" w:eastAsia="仿宋_GB2312" w:hint="eastAsia"/>
          <w:sz w:val="28"/>
          <w:szCs w:val="28"/>
        </w:rPr>
        <w:t>中标方须免费到校方现场完成系统的安装、部署，提供安装文件包和文档。文档包括：需求说明书、设计文档（包括概要设计和详细设计）、实施部署方案、用户手册（可包括操作手册、维护手册等）、测试报告、验收报告。</w:t>
      </w:r>
    </w:p>
    <w:p w:rsidR="005C6072" w:rsidRPr="005C6072" w:rsidRDefault="005C6072" w:rsidP="005C607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C6072">
        <w:rPr>
          <w:rFonts w:ascii="仿宋_GB2312" w:eastAsia="仿宋_GB2312" w:hint="eastAsia"/>
          <w:sz w:val="28"/>
          <w:szCs w:val="28"/>
        </w:rPr>
        <w:t>中标方须提供免费、全面的培训，面向对象为各类用户和系统管理员，培训目标为：管理员应具有在该平台上进行移动开发的能力，并熟练掌握系统的安装部署与管理、系统故障检测、数据备份与恢复等；用户能熟练使用权限内的各项功能。培训须针对不同的对象设置不同的培训内容，并按照校方实际要求合理安排。</w:t>
      </w:r>
    </w:p>
    <w:p w:rsidR="00FF316B" w:rsidRPr="00F36746" w:rsidRDefault="005C6072" w:rsidP="005C6072">
      <w:pPr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 w:rsidRPr="00F36746">
        <w:rPr>
          <w:rFonts w:ascii="仿宋_GB2312" w:eastAsia="仿宋_GB2312" w:hint="eastAsia"/>
          <w:color w:val="FF0000"/>
          <w:sz w:val="28"/>
          <w:szCs w:val="28"/>
        </w:rPr>
        <w:t>中标方提供验收合格后不少于三年的免费服务，提供7*24小时远程技术支持，如发生重大故障，应提供免费的现场技术服务，免费服务期的服</w:t>
      </w:r>
      <w:r w:rsidRPr="00F36746">
        <w:rPr>
          <w:rFonts w:ascii="仿宋_GB2312" w:eastAsia="仿宋_GB2312" w:hint="eastAsia"/>
          <w:color w:val="FF0000"/>
          <w:sz w:val="28"/>
          <w:szCs w:val="28"/>
        </w:rPr>
        <w:lastRenderedPageBreak/>
        <w:t>务内容至少包括：系统使用及故障处理等技术支持、软件版本升级、数据迁移、数据备份与恢复、软件运行情况分析、冗余数据清理等；如软件存在漏洞需终身免费提供补丁和解决方案。第四年开始收取不高于本次项目中标合同价5%的年服务费。</w:t>
      </w:r>
    </w:p>
    <w:p w:rsidR="0000107F" w:rsidRPr="0000107F" w:rsidRDefault="0000107F" w:rsidP="0000107F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00107F">
        <w:rPr>
          <w:rFonts w:ascii="仿宋_GB2312" w:eastAsia="仿宋_GB2312" w:hint="eastAsia"/>
          <w:b/>
          <w:sz w:val="28"/>
          <w:szCs w:val="28"/>
        </w:rPr>
        <w:t>四、交货时间</w:t>
      </w:r>
    </w:p>
    <w:p w:rsidR="0000107F" w:rsidRDefault="00173ED4" w:rsidP="0000107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自签订合同之日起，30天内</w:t>
      </w:r>
      <w:r w:rsidR="0000107F">
        <w:rPr>
          <w:rFonts w:ascii="仿宋_GB2312" w:eastAsia="仿宋_GB2312" w:hint="eastAsia"/>
          <w:sz w:val="28"/>
          <w:szCs w:val="28"/>
        </w:rPr>
        <w:t>完成系统的定制开发任务，能够为</w:t>
      </w:r>
      <w:r w:rsidR="00F36746">
        <w:rPr>
          <w:rFonts w:ascii="仿宋_GB2312" w:eastAsia="仿宋_GB2312" w:hint="eastAsia"/>
          <w:sz w:val="28"/>
          <w:szCs w:val="28"/>
        </w:rPr>
        <w:t>校</w:t>
      </w:r>
      <w:r w:rsidR="0000107F">
        <w:rPr>
          <w:rFonts w:ascii="仿宋_GB2312" w:eastAsia="仿宋_GB2312" w:hint="eastAsia"/>
          <w:sz w:val="28"/>
          <w:szCs w:val="28"/>
        </w:rPr>
        <w:t>方实际使用。</w:t>
      </w:r>
    </w:p>
    <w:p w:rsidR="005C6072" w:rsidRPr="005C6072" w:rsidRDefault="005C6072" w:rsidP="005C6072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5C6072">
        <w:rPr>
          <w:rFonts w:ascii="仿宋_GB2312" w:eastAsia="仿宋_GB2312" w:hint="eastAsia"/>
          <w:b/>
          <w:sz w:val="28"/>
          <w:szCs w:val="28"/>
        </w:rPr>
        <w:t>五、技术与性能要求</w:t>
      </w:r>
    </w:p>
    <w:p w:rsidR="005C6072" w:rsidRPr="005C6072" w:rsidRDefault="005C6072" w:rsidP="005C607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C6072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Pr="005C6072">
        <w:rPr>
          <w:rFonts w:ascii="仿宋_GB2312" w:eastAsia="仿宋_GB2312" w:hint="eastAsia"/>
          <w:sz w:val="28"/>
          <w:szCs w:val="28"/>
        </w:rPr>
        <w:t>服务</w:t>
      </w:r>
      <w:proofErr w:type="gramStart"/>
      <w:r w:rsidRPr="005C6072">
        <w:rPr>
          <w:rFonts w:ascii="仿宋_GB2312" w:eastAsia="仿宋_GB2312" w:hint="eastAsia"/>
          <w:sz w:val="28"/>
          <w:szCs w:val="28"/>
        </w:rPr>
        <w:t>端要求</w:t>
      </w:r>
      <w:proofErr w:type="gramEnd"/>
      <w:r w:rsidRPr="005C6072">
        <w:rPr>
          <w:rFonts w:ascii="仿宋_GB2312" w:eastAsia="仿宋_GB2312" w:hint="eastAsia"/>
          <w:sz w:val="28"/>
          <w:szCs w:val="28"/>
        </w:rPr>
        <w:t>支持安装在Linux或Unix等主流操作系统上，数据库支持Oracle、SQL Server等；Web管理服务</w:t>
      </w:r>
      <w:proofErr w:type="gramStart"/>
      <w:r w:rsidRPr="005C6072">
        <w:rPr>
          <w:rFonts w:ascii="仿宋_GB2312" w:eastAsia="仿宋_GB2312" w:hint="eastAsia"/>
          <w:sz w:val="28"/>
          <w:szCs w:val="28"/>
        </w:rPr>
        <w:t>端要求</w:t>
      </w:r>
      <w:proofErr w:type="gramEnd"/>
      <w:r w:rsidRPr="005C6072">
        <w:rPr>
          <w:rFonts w:ascii="仿宋_GB2312" w:eastAsia="仿宋_GB2312" w:hint="eastAsia"/>
          <w:sz w:val="28"/>
          <w:szCs w:val="28"/>
        </w:rPr>
        <w:t>支持主流Web浏览器，如IE7.0以上、FF4.0以上等。</w:t>
      </w:r>
    </w:p>
    <w:p w:rsidR="005C6072" w:rsidRPr="005C6072" w:rsidRDefault="005C6072" w:rsidP="005C607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C6072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 w:rsidRPr="005C6072">
        <w:rPr>
          <w:rFonts w:ascii="仿宋_GB2312" w:eastAsia="仿宋_GB2312" w:hint="eastAsia"/>
          <w:sz w:val="28"/>
          <w:szCs w:val="28"/>
        </w:rPr>
        <w:t>保障平台业务访问的安全可靠，保障信息不被非法用户窃取、保障用户的合法身份不被盗用。将划分多级用户角色，可定制各级功能。</w:t>
      </w:r>
    </w:p>
    <w:p w:rsidR="005C6072" w:rsidRPr="005C6072" w:rsidRDefault="005C6072" w:rsidP="005C607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C6072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.</w:t>
      </w:r>
      <w:r w:rsidRPr="005C6072">
        <w:rPr>
          <w:rFonts w:ascii="仿宋_GB2312" w:eastAsia="仿宋_GB2312" w:hint="eastAsia"/>
          <w:sz w:val="28"/>
          <w:szCs w:val="28"/>
        </w:rPr>
        <w:t>建有完善的数据备份和恢复机制，由我校网络中心的数据中心提供服务，支持数据存储和管理，保障平台的不间断运行，具有较高容灾能力。 支持多种数据加密方式，确保数据在传输的过程不会泄漏。</w:t>
      </w:r>
    </w:p>
    <w:p w:rsidR="005C6072" w:rsidRPr="005C6072" w:rsidRDefault="005C6072" w:rsidP="005C607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C6072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.</w:t>
      </w:r>
      <w:r w:rsidRPr="005C6072">
        <w:rPr>
          <w:rFonts w:ascii="仿宋_GB2312" w:eastAsia="仿宋_GB2312" w:hint="eastAsia"/>
          <w:sz w:val="28"/>
          <w:szCs w:val="28"/>
        </w:rPr>
        <w:t>保证长期大规模访问下系统的稳定性、可用性和运行性能，具有并发处理能力，能承受千人以上的在线访问，并从数据库技术上充分考虑系统冗余。系统支持在线升级及扩容，保证用户的正常使用。</w:t>
      </w:r>
    </w:p>
    <w:p w:rsidR="005C6072" w:rsidRPr="005C6072" w:rsidRDefault="005C6072" w:rsidP="005C607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C6072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.</w:t>
      </w:r>
      <w:r w:rsidRPr="005C6072">
        <w:rPr>
          <w:rFonts w:ascii="仿宋_GB2312" w:eastAsia="仿宋_GB2312" w:hint="eastAsia"/>
          <w:sz w:val="28"/>
          <w:szCs w:val="28"/>
        </w:rPr>
        <w:t>应用系统接入数量、手机用户接入数量不受限制。</w:t>
      </w:r>
    </w:p>
    <w:sectPr w:rsidR="005C6072" w:rsidRPr="005C6072" w:rsidSect="002A07F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C71" w:rsidRDefault="00850C71" w:rsidP="00B2415B">
      <w:r>
        <w:separator/>
      </w:r>
    </w:p>
  </w:endnote>
  <w:endnote w:type="continuationSeparator" w:id="0">
    <w:p w:rsidR="00850C71" w:rsidRDefault="00850C71" w:rsidP="00B2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C71" w:rsidRDefault="00850C71" w:rsidP="00B2415B">
      <w:r>
        <w:separator/>
      </w:r>
    </w:p>
  </w:footnote>
  <w:footnote w:type="continuationSeparator" w:id="0">
    <w:p w:rsidR="00850C71" w:rsidRDefault="00850C71" w:rsidP="00B24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FA"/>
    <w:rsid w:val="0000107F"/>
    <w:rsid w:val="00053DEF"/>
    <w:rsid w:val="00076D44"/>
    <w:rsid w:val="00077B07"/>
    <w:rsid w:val="00173ED4"/>
    <w:rsid w:val="001F4F22"/>
    <w:rsid w:val="00236AAA"/>
    <w:rsid w:val="00280E00"/>
    <w:rsid w:val="002A07FA"/>
    <w:rsid w:val="002E4BEC"/>
    <w:rsid w:val="00351AE9"/>
    <w:rsid w:val="00361FDB"/>
    <w:rsid w:val="003F71DA"/>
    <w:rsid w:val="00425800"/>
    <w:rsid w:val="00430752"/>
    <w:rsid w:val="004F739E"/>
    <w:rsid w:val="00501783"/>
    <w:rsid w:val="0051482D"/>
    <w:rsid w:val="0054325F"/>
    <w:rsid w:val="005518C5"/>
    <w:rsid w:val="005A34EA"/>
    <w:rsid w:val="005B25C3"/>
    <w:rsid w:val="005C6072"/>
    <w:rsid w:val="005D1B72"/>
    <w:rsid w:val="00623BB1"/>
    <w:rsid w:val="00694153"/>
    <w:rsid w:val="006B2DEC"/>
    <w:rsid w:val="006D25A2"/>
    <w:rsid w:val="00700F5A"/>
    <w:rsid w:val="007070C1"/>
    <w:rsid w:val="00850C71"/>
    <w:rsid w:val="00893CA0"/>
    <w:rsid w:val="00914B0F"/>
    <w:rsid w:val="00921250"/>
    <w:rsid w:val="0092771E"/>
    <w:rsid w:val="00983134"/>
    <w:rsid w:val="00993FA6"/>
    <w:rsid w:val="00A57488"/>
    <w:rsid w:val="00A709B4"/>
    <w:rsid w:val="00B2415B"/>
    <w:rsid w:val="00B975C4"/>
    <w:rsid w:val="00C13D07"/>
    <w:rsid w:val="00C21C71"/>
    <w:rsid w:val="00C746DE"/>
    <w:rsid w:val="00CE56F3"/>
    <w:rsid w:val="00D84795"/>
    <w:rsid w:val="00DB1F85"/>
    <w:rsid w:val="00DD76E3"/>
    <w:rsid w:val="00E7076D"/>
    <w:rsid w:val="00E95073"/>
    <w:rsid w:val="00ED632A"/>
    <w:rsid w:val="00F36746"/>
    <w:rsid w:val="00FA40CA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1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3F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3FA6"/>
    <w:rPr>
      <w:sz w:val="18"/>
      <w:szCs w:val="18"/>
    </w:rPr>
  </w:style>
  <w:style w:type="paragraph" w:styleId="a6">
    <w:name w:val="Revision"/>
    <w:hidden/>
    <w:uiPriority w:val="99"/>
    <w:semiHidden/>
    <w:rsid w:val="00893C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1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3F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3FA6"/>
    <w:rPr>
      <w:sz w:val="18"/>
      <w:szCs w:val="18"/>
    </w:rPr>
  </w:style>
  <w:style w:type="paragraph" w:styleId="a6">
    <w:name w:val="Revision"/>
    <w:hidden/>
    <w:uiPriority w:val="99"/>
    <w:semiHidden/>
    <w:rsid w:val="0089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5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王果</dc:creator>
  <cp:lastModifiedBy>YLMF</cp:lastModifiedBy>
  <cp:revision>23</cp:revision>
  <dcterms:created xsi:type="dcterms:W3CDTF">2017-02-14T00:52:00Z</dcterms:created>
  <dcterms:modified xsi:type="dcterms:W3CDTF">2017-03-07T01:07:00Z</dcterms:modified>
</cp:coreProperties>
</file>