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9B" w:rsidRDefault="00016264" w:rsidP="006B399B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03"/>
        <w:gridCol w:w="851"/>
        <w:gridCol w:w="1417"/>
        <w:gridCol w:w="1843"/>
        <w:gridCol w:w="3202"/>
      </w:tblGrid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016264" w:rsidRPr="006B399B" w:rsidRDefault="006B399B" w:rsidP="006B399B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B399B">
              <w:rPr>
                <w:rFonts w:asciiTheme="minorEastAsia" w:eastAsiaTheme="minorEastAsia" w:hAnsiTheme="minorEastAsia" w:hint="eastAsia"/>
                <w:sz w:val="24"/>
                <w:szCs w:val="28"/>
              </w:rPr>
              <w:t>滁州学院2020年网络中心机房维保服务（2019CG-049）</w:t>
            </w:r>
          </w:p>
        </w:tc>
      </w:tr>
      <w:tr w:rsidR="00AB2073" w:rsidTr="006B399B">
        <w:trPr>
          <w:trHeight w:val="506"/>
        </w:trPr>
        <w:tc>
          <w:tcPr>
            <w:tcW w:w="1951" w:type="dxa"/>
            <w:gridSpan w:val="2"/>
            <w:vAlign w:val="center"/>
          </w:tcPr>
          <w:p w:rsidR="00AB2073" w:rsidRPr="006B399B" w:rsidRDefault="00AB2073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B399B"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AB2073" w:rsidRPr="006B399B" w:rsidRDefault="00AB2073" w:rsidP="00AB207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B399B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AB2073" w:rsidRPr="006B399B" w:rsidRDefault="00AB2073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B399B"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1843" w:type="dxa"/>
            <w:vAlign w:val="center"/>
          </w:tcPr>
          <w:p w:rsidR="00AB2073" w:rsidRPr="006B399B" w:rsidRDefault="00AB2073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B399B">
              <w:rPr>
                <w:rFonts w:ascii="宋体" w:hAnsi="宋体" w:cs="宋体" w:hint="eastAsia"/>
                <w:b/>
                <w:kern w:val="0"/>
                <w:sz w:val="24"/>
              </w:rPr>
              <w:t>合价（元）</w:t>
            </w:r>
          </w:p>
        </w:tc>
        <w:tc>
          <w:tcPr>
            <w:tcW w:w="3202" w:type="dxa"/>
            <w:vAlign w:val="center"/>
          </w:tcPr>
          <w:p w:rsidR="00AB2073" w:rsidRPr="006B399B" w:rsidRDefault="006B399B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B399B">
              <w:rPr>
                <w:rFonts w:ascii="宋体" w:hAnsi="宋体" w:cs="宋体" w:hint="eastAsia"/>
                <w:b/>
                <w:kern w:val="0"/>
                <w:sz w:val="24"/>
              </w:rPr>
              <w:t>参数型号</w:t>
            </w:r>
          </w:p>
        </w:tc>
      </w:tr>
      <w:tr w:rsidR="006B399B" w:rsidTr="006B399B">
        <w:trPr>
          <w:trHeight w:val="556"/>
        </w:trPr>
        <w:tc>
          <w:tcPr>
            <w:tcW w:w="1951" w:type="dxa"/>
            <w:gridSpan w:val="2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艾默生空调1</w:t>
            </w:r>
          </w:p>
        </w:tc>
        <w:tc>
          <w:tcPr>
            <w:tcW w:w="851" w:type="dxa"/>
            <w:vAlign w:val="center"/>
          </w:tcPr>
          <w:p w:rsidR="006B399B" w:rsidRPr="0085023B" w:rsidRDefault="006B399B" w:rsidP="00070E1D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3台</w:t>
            </w:r>
          </w:p>
        </w:tc>
        <w:tc>
          <w:tcPr>
            <w:tcW w:w="1417" w:type="dxa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399B" w:rsidRDefault="006B399B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6B399B" w:rsidRPr="006B399B" w:rsidRDefault="006B399B" w:rsidP="00E75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B399B">
              <w:rPr>
                <w:rFonts w:asciiTheme="minorEastAsia" w:eastAsiaTheme="minorEastAsia" w:hAnsiTheme="minorEastAsia" w:hint="eastAsia"/>
                <w:szCs w:val="21"/>
              </w:rPr>
              <w:t>PEX 2070，风冷型，下送风；</w:t>
            </w:r>
          </w:p>
        </w:tc>
      </w:tr>
      <w:tr w:rsidR="006B399B" w:rsidTr="006B399B">
        <w:trPr>
          <w:trHeight w:val="556"/>
        </w:trPr>
        <w:tc>
          <w:tcPr>
            <w:tcW w:w="1951" w:type="dxa"/>
            <w:gridSpan w:val="2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艾默生空调2</w:t>
            </w:r>
          </w:p>
        </w:tc>
        <w:tc>
          <w:tcPr>
            <w:tcW w:w="851" w:type="dxa"/>
            <w:vAlign w:val="center"/>
          </w:tcPr>
          <w:p w:rsidR="006B399B" w:rsidRPr="0085023B" w:rsidRDefault="006B399B" w:rsidP="00070E1D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2台</w:t>
            </w:r>
          </w:p>
        </w:tc>
        <w:tc>
          <w:tcPr>
            <w:tcW w:w="1417" w:type="dxa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399B" w:rsidRDefault="006B399B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6B399B" w:rsidRPr="006B399B" w:rsidRDefault="006B399B" w:rsidP="00E75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B399B">
              <w:rPr>
                <w:rFonts w:asciiTheme="minorEastAsia" w:eastAsiaTheme="minorEastAsia" w:hAnsiTheme="minorEastAsia"/>
                <w:szCs w:val="21"/>
              </w:rPr>
              <w:t>DATAMAT 300</w:t>
            </w:r>
            <w:bookmarkStart w:id="0" w:name="_GoBack"/>
            <w:bookmarkEnd w:id="0"/>
            <w:r w:rsidRPr="006B399B">
              <w:rPr>
                <w:rFonts w:asciiTheme="minorEastAsia" w:eastAsiaTheme="minorEastAsia" w:hAnsiTheme="minorEastAsia"/>
                <w:szCs w:val="21"/>
              </w:rPr>
              <w:t>0</w:t>
            </w:r>
            <w:r w:rsidRPr="006B399B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</w:tc>
      </w:tr>
      <w:tr w:rsidR="006B399B" w:rsidTr="006B399B">
        <w:trPr>
          <w:trHeight w:val="556"/>
        </w:trPr>
        <w:tc>
          <w:tcPr>
            <w:tcW w:w="1951" w:type="dxa"/>
            <w:gridSpan w:val="2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艾默生空调3</w:t>
            </w:r>
          </w:p>
        </w:tc>
        <w:tc>
          <w:tcPr>
            <w:tcW w:w="851" w:type="dxa"/>
            <w:vAlign w:val="center"/>
          </w:tcPr>
          <w:p w:rsidR="006B399B" w:rsidRPr="0085023B" w:rsidRDefault="006B399B" w:rsidP="00070E1D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1台</w:t>
            </w:r>
          </w:p>
        </w:tc>
        <w:tc>
          <w:tcPr>
            <w:tcW w:w="1417" w:type="dxa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399B" w:rsidRDefault="006B399B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6B399B" w:rsidRPr="006B399B" w:rsidRDefault="006B399B" w:rsidP="00F75E38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399B">
              <w:rPr>
                <w:rFonts w:asciiTheme="minorEastAsia" w:eastAsiaTheme="minorEastAsia" w:hAnsiTheme="minorEastAsia"/>
                <w:szCs w:val="21"/>
              </w:rPr>
              <w:t>CR035RA</w:t>
            </w:r>
          </w:p>
        </w:tc>
      </w:tr>
      <w:tr w:rsidR="006B399B" w:rsidTr="006B399B">
        <w:trPr>
          <w:trHeight w:val="556"/>
        </w:trPr>
        <w:tc>
          <w:tcPr>
            <w:tcW w:w="1951" w:type="dxa"/>
            <w:gridSpan w:val="2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大金工业空调</w:t>
            </w:r>
          </w:p>
        </w:tc>
        <w:tc>
          <w:tcPr>
            <w:tcW w:w="851" w:type="dxa"/>
            <w:vAlign w:val="center"/>
          </w:tcPr>
          <w:p w:rsidR="006B399B" w:rsidRPr="0085023B" w:rsidRDefault="006B399B" w:rsidP="00070E1D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2台</w:t>
            </w:r>
          </w:p>
        </w:tc>
        <w:tc>
          <w:tcPr>
            <w:tcW w:w="1417" w:type="dxa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399B" w:rsidRDefault="006B399B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6B399B" w:rsidRPr="006B399B" w:rsidRDefault="006B399B" w:rsidP="00F75E38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399B">
              <w:rPr>
                <w:rFonts w:asciiTheme="minorEastAsia" w:eastAsiaTheme="minorEastAsia" w:hAnsiTheme="minorEastAsia"/>
                <w:szCs w:val="21"/>
              </w:rPr>
              <w:t>FVY125DQV2C</w:t>
            </w:r>
          </w:p>
        </w:tc>
      </w:tr>
      <w:tr w:rsidR="006B399B" w:rsidTr="006B399B">
        <w:trPr>
          <w:trHeight w:val="556"/>
        </w:trPr>
        <w:tc>
          <w:tcPr>
            <w:tcW w:w="1951" w:type="dxa"/>
            <w:gridSpan w:val="2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399B">
              <w:rPr>
                <w:rFonts w:asciiTheme="minorEastAsia" w:eastAsiaTheme="minorEastAsia" w:hAnsiTheme="minorEastAsia" w:hint="eastAsia"/>
                <w:sz w:val="22"/>
              </w:rPr>
              <w:t>艾默生模块化UPS</w:t>
            </w:r>
          </w:p>
        </w:tc>
        <w:tc>
          <w:tcPr>
            <w:tcW w:w="851" w:type="dxa"/>
            <w:vAlign w:val="center"/>
          </w:tcPr>
          <w:p w:rsidR="006B399B" w:rsidRPr="0085023B" w:rsidRDefault="006B399B" w:rsidP="00070E1D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1台</w:t>
            </w:r>
          </w:p>
        </w:tc>
        <w:tc>
          <w:tcPr>
            <w:tcW w:w="1417" w:type="dxa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399B" w:rsidRDefault="006B399B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6B399B" w:rsidRPr="006B399B" w:rsidRDefault="006B399B" w:rsidP="006B399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399B">
              <w:rPr>
                <w:rFonts w:asciiTheme="minorEastAsia" w:eastAsiaTheme="minorEastAsia" w:hAnsiTheme="minorEastAsia" w:hint="eastAsia"/>
                <w:szCs w:val="21"/>
              </w:rPr>
              <w:t>APM 150，在用功率90Kw（3×30Kw）</w:t>
            </w:r>
          </w:p>
        </w:tc>
      </w:tr>
      <w:tr w:rsidR="006B399B" w:rsidTr="006B399B">
        <w:trPr>
          <w:trHeight w:val="556"/>
        </w:trPr>
        <w:tc>
          <w:tcPr>
            <w:tcW w:w="1951" w:type="dxa"/>
            <w:gridSpan w:val="2"/>
            <w:vAlign w:val="center"/>
          </w:tcPr>
          <w:p w:rsidR="006B399B" w:rsidRPr="0085023B" w:rsidRDefault="006B399B" w:rsidP="006B399B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399B">
              <w:rPr>
                <w:rFonts w:asciiTheme="minorEastAsia" w:eastAsiaTheme="minorEastAsia" w:hAnsiTheme="minorEastAsia" w:hint="eastAsia"/>
                <w:sz w:val="22"/>
              </w:rPr>
              <w:t>机房动力环境监控系统</w:t>
            </w:r>
          </w:p>
        </w:tc>
        <w:tc>
          <w:tcPr>
            <w:tcW w:w="851" w:type="dxa"/>
            <w:vAlign w:val="center"/>
          </w:tcPr>
          <w:p w:rsidR="006B399B" w:rsidRPr="0085023B" w:rsidRDefault="006B399B" w:rsidP="00070E1D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023B">
              <w:rPr>
                <w:rFonts w:asciiTheme="minorEastAsia" w:eastAsiaTheme="minorEastAsia" w:hAnsiTheme="minorEastAsia" w:hint="eastAsia"/>
                <w:sz w:val="24"/>
              </w:rPr>
              <w:t>2套</w:t>
            </w:r>
          </w:p>
        </w:tc>
        <w:tc>
          <w:tcPr>
            <w:tcW w:w="1417" w:type="dxa"/>
            <w:vAlign w:val="center"/>
          </w:tcPr>
          <w:p w:rsidR="006B399B" w:rsidRPr="0085023B" w:rsidRDefault="006B399B" w:rsidP="00E074CB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399B" w:rsidRDefault="006B399B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6B399B" w:rsidRPr="006B399B" w:rsidRDefault="006B399B" w:rsidP="006B399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B399B">
              <w:rPr>
                <w:rFonts w:asciiTheme="minorEastAsia" w:eastAsiaTheme="minorEastAsia" w:hAnsiTheme="minorEastAsia" w:hint="eastAsia"/>
                <w:szCs w:val="21"/>
              </w:rPr>
              <w:t>组件数量：RDU-M  1台，RDU-A  4台，NVR硬盘录像机2台，温湿度报警器9个与摄像头7个等附属设备；位于会峰、琅琊两校区。</w:t>
            </w:r>
          </w:p>
        </w:tc>
      </w:tr>
      <w:tr w:rsidR="006B399B" w:rsidTr="006B399B">
        <w:trPr>
          <w:trHeight w:val="589"/>
        </w:trPr>
        <w:tc>
          <w:tcPr>
            <w:tcW w:w="1548" w:type="dxa"/>
            <w:vMerge w:val="restart"/>
            <w:vAlign w:val="center"/>
          </w:tcPr>
          <w:p w:rsidR="006B399B" w:rsidRDefault="006B399B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 w:rsidR="006B399B" w:rsidRDefault="006B399B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6B399B" w:rsidTr="006B399B">
        <w:trPr>
          <w:trHeight w:val="555"/>
        </w:trPr>
        <w:tc>
          <w:tcPr>
            <w:tcW w:w="1548" w:type="dxa"/>
            <w:vMerge/>
            <w:vAlign w:val="center"/>
          </w:tcPr>
          <w:p w:rsidR="006B399B" w:rsidRDefault="006B399B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6B399B" w:rsidRDefault="006B399B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6B399B" w:rsidTr="00AB2073">
        <w:trPr>
          <w:trHeight w:val="2385"/>
        </w:trPr>
        <w:tc>
          <w:tcPr>
            <w:tcW w:w="9264" w:type="dxa"/>
            <w:gridSpan w:val="6"/>
          </w:tcPr>
          <w:p w:rsidR="006B399B" w:rsidRDefault="006B399B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服务</w:t>
            </w:r>
            <w:r>
              <w:rPr>
                <w:rFonts w:ascii="宋体" w:hAnsi="宋体" w:cs="宋体" w:hint="eastAsia"/>
                <w:kern w:val="0"/>
                <w:sz w:val="22"/>
              </w:rPr>
              <w:t>内容及相关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承诺：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6B399B" w:rsidRDefault="006B399B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:rsidR="006B399B" w:rsidRPr="006B399B" w:rsidRDefault="006B399B" w:rsidP="00AB2073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6B399B" w:rsidRDefault="006B399B" w:rsidP="00AB20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99B" w:rsidTr="00E75CB2">
        <w:trPr>
          <w:trHeight w:val="1155"/>
        </w:trPr>
        <w:tc>
          <w:tcPr>
            <w:tcW w:w="9264" w:type="dxa"/>
            <w:gridSpan w:val="6"/>
            <w:vAlign w:val="center"/>
          </w:tcPr>
          <w:p w:rsidR="006B399B" w:rsidRDefault="006B399B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询价文件及附件中所有实质性要求。</w:t>
            </w:r>
          </w:p>
        </w:tc>
      </w:tr>
    </w:tbl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注：所有报价只能选择一种方案，单价和合价的报价只能是唯一，否则</w:t>
      </w:r>
      <w:r w:rsidR="00002738">
        <w:rPr>
          <w:rFonts w:ascii="宋体" w:hAnsi="宋体" w:cs="宋体" w:hint="eastAsia"/>
          <w:kern w:val="0"/>
          <w:sz w:val="24"/>
        </w:rPr>
        <w:t>报价无效</w:t>
      </w:r>
      <w:r w:rsidR="00D55442">
        <w:rPr>
          <w:rFonts w:ascii="宋体" w:hAnsi="宋体" w:cs="宋体" w:hint="eastAsia"/>
          <w:kern w:val="0"/>
          <w:sz w:val="24"/>
        </w:rPr>
        <w:t>。</w:t>
      </w:r>
    </w:p>
    <w:p w:rsidR="00016264" w:rsidRDefault="00AB2073" w:rsidP="00D55442">
      <w:pPr>
        <w:spacing w:line="5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</w:t>
      </w:r>
      <w:r w:rsidR="006B399B">
        <w:rPr>
          <w:rFonts w:ascii="宋体" w:hAnsi="宋体" w:cs="宋体" w:hint="eastAsia"/>
          <w:sz w:val="24"/>
        </w:rPr>
        <w:t>人</w:t>
      </w:r>
      <w:r w:rsidR="00016264">
        <w:rPr>
          <w:rFonts w:ascii="宋体" w:hAnsi="宋体" w:cs="宋体" w:hint="eastAsia"/>
          <w:sz w:val="24"/>
        </w:rPr>
        <w:t xml:space="preserve">：         </w:t>
      </w:r>
      <w:r w:rsidR="00002738">
        <w:rPr>
          <w:rFonts w:ascii="宋体" w:hAnsi="宋体" w:cs="宋体" w:hint="eastAsia"/>
          <w:sz w:val="24"/>
        </w:rPr>
        <w:t>（盖章）</w:t>
      </w:r>
      <w:r w:rsidR="00016264">
        <w:rPr>
          <w:rFonts w:ascii="宋体" w:hAnsi="宋体" w:cs="宋体" w:hint="eastAsia"/>
          <w:sz w:val="24"/>
        </w:rPr>
        <w:t xml:space="preserve">                  授权委托人：</w:t>
      </w:r>
      <w:r w:rsidR="00002738">
        <w:rPr>
          <w:rFonts w:ascii="宋体" w:hAnsi="宋体" w:cs="宋体" w:hint="eastAsia"/>
          <w:sz w:val="24"/>
        </w:rPr>
        <w:t xml:space="preserve">      （签名）</w:t>
      </w:r>
    </w:p>
    <w:p w:rsidR="00016264" w:rsidRDefault="00D55442" w:rsidP="00D55442">
      <w:pPr>
        <w:spacing w:line="560" w:lineRule="exact"/>
        <w:rPr>
          <w:rFonts w:ascii="宋体" w:hAnsi="宋体" w:cs="宋体"/>
          <w:sz w:val="24"/>
        </w:rPr>
      </w:pPr>
      <w:r w:rsidRPr="00D55442">
        <w:rPr>
          <w:rFonts w:ascii="宋体" w:hAnsi="宋体" w:cs="宋体" w:hint="eastAsia"/>
          <w:sz w:val="24"/>
        </w:rPr>
        <w:t>联系方式：</w:t>
      </w:r>
    </w:p>
    <w:p w:rsidR="00D55442" w:rsidRPr="00D55442" w:rsidRDefault="00D55442" w:rsidP="00D55442">
      <w:pPr>
        <w:spacing w:line="560" w:lineRule="exact"/>
        <w:rPr>
          <w:rFonts w:ascii="宋体" w:hAnsi="宋体" w:cs="宋体"/>
          <w:sz w:val="24"/>
        </w:rPr>
      </w:pPr>
    </w:p>
    <w:p w:rsidR="0046301C" w:rsidRPr="00002738" w:rsidRDefault="00002738" w:rsidP="00D55442">
      <w:pPr>
        <w:spacing w:line="5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</w:p>
    <w:sectPr w:rsidR="0046301C" w:rsidRPr="00002738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83" w:rsidRDefault="00A57D83" w:rsidP="00016264">
      <w:r>
        <w:separator/>
      </w:r>
    </w:p>
  </w:endnote>
  <w:endnote w:type="continuationSeparator" w:id="0">
    <w:p w:rsidR="00A57D83" w:rsidRDefault="00A57D83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A57D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B399B">
      <w:rPr>
        <w:rStyle w:val="a5"/>
        <w:noProof/>
      </w:rPr>
      <w:t>2</w:t>
    </w:r>
    <w:r>
      <w:fldChar w:fldCharType="end"/>
    </w:r>
  </w:p>
  <w:p w:rsidR="00314905" w:rsidRDefault="00A57D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83" w:rsidRDefault="00A57D83" w:rsidP="00016264">
      <w:r>
        <w:separator/>
      </w:r>
    </w:p>
  </w:footnote>
  <w:footnote w:type="continuationSeparator" w:id="0">
    <w:p w:rsidR="00A57D83" w:rsidRDefault="00A57D83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A57D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40368F"/>
    <w:rsid w:val="0046301C"/>
    <w:rsid w:val="006B399B"/>
    <w:rsid w:val="00793524"/>
    <w:rsid w:val="008F3F88"/>
    <w:rsid w:val="00A57D83"/>
    <w:rsid w:val="00AB2073"/>
    <w:rsid w:val="00B05DBA"/>
    <w:rsid w:val="00B77E59"/>
    <w:rsid w:val="00C15FC6"/>
    <w:rsid w:val="00D55442"/>
    <w:rsid w:val="00FC07C5"/>
    <w:rsid w:val="00F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9</cp:revision>
  <dcterms:created xsi:type="dcterms:W3CDTF">2018-05-07T08:00:00Z</dcterms:created>
  <dcterms:modified xsi:type="dcterms:W3CDTF">2019-11-12T09:59:00Z</dcterms:modified>
</cp:coreProperties>
</file>